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9D8D1" w14:textId="77777777" w:rsidR="007909A6" w:rsidRDefault="007909A6" w:rsidP="00E81161">
      <w:pPr>
        <w:topLinePunct/>
        <w:adjustRightInd w:val="0"/>
        <w:snapToGrid w:val="0"/>
        <w:jc w:val="center"/>
        <w:rPr>
          <w:rFonts w:ascii="Arial" w:eastAsia="仿宋_GB2312" w:hAnsi="Arial" w:cs="Arial"/>
          <w:b/>
          <w:sz w:val="32"/>
          <w:szCs w:val="32"/>
        </w:rPr>
      </w:pPr>
    </w:p>
    <w:p w14:paraId="44DEBB8F" w14:textId="1C277C57" w:rsidR="00E81161" w:rsidRPr="00733A0F" w:rsidRDefault="00E81161" w:rsidP="00E81161">
      <w:pPr>
        <w:topLinePunct/>
        <w:adjustRightInd w:val="0"/>
        <w:snapToGrid w:val="0"/>
        <w:jc w:val="center"/>
        <w:rPr>
          <w:rFonts w:ascii="Arial" w:eastAsia="仿宋_GB2312" w:hAnsi="Arial" w:cs="Arial"/>
          <w:b/>
          <w:sz w:val="32"/>
          <w:szCs w:val="32"/>
        </w:rPr>
      </w:pPr>
      <w:r w:rsidRPr="00733A0F">
        <w:rPr>
          <w:rFonts w:ascii="Arial" w:eastAsia="仿宋_GB2312" w:hAnsi="Arial" w:cs="Arial"/>
          <w:b/>
          <w:sz w:val="32"/>
          <w:szCs w:val="32"/>
        </w:rPr>
        <w:t>第十</w:t>
      </w:r>
      <w:r w:rsidR="00FA207D">
        <w:rPr>
          <w:rFonts w:ascii="Arial" w:eastAsia="仿宋_GB2312" w:hAnsi="Arial" w:cs="Arial" w:hint="eastAsia"/>
          <w:b/>
          <w:sz w:val="32"/>
          <w:szCs w:val="32"/>
        </w:rPr>
        <w:t>四</w:t>
      </w:r>
      <w:r w:rsidRPr="00733A0F">
        <w:rPr>
          <w:rFonts w:ascii="Arial" w:eastAsia="仿宋_GB2312" w:hAnsi="Arial" w:cs="Arial"/>
          <w:b/>
          <w:sz w:val="32"/>
          <w:szCs w:val="32"/>
        </w:rPr>
        <w:t>届全球华人化工学者研讨会（会议回执）</w:t>
      </w:r>
    </w:p>
    <w:p w14:paraId="128C326A" w14:textId="0D5FA125" w:rsidR="00E81161" w:rsidRPr="007909A6" w:rsidRDefault="00E81161" w:rsidP="007909A6">
      <w:pPr>
        <w:widowControl/>
        <w:jc w:val="center"/>
        <w:rPr>
          <w:rFonts w:ascii="Arial" w:eastAsia="微软雅黑" w:hAnsi="微软雅黑" w:cs="Arial"/>
          <w:color w:val="000000"/>
          <w:kern w:val="0"/>
          <w:sz w:val="28"/>
          <w:szCs w:val="28"/>
        </w:rPr>
      </w:pPr>
      <w:r w:rsidRPr="00733A0F">
        <w:rPr>
          <w:rFonts w:ascii="Arial" w:eastAsia="微软雅黑" w:hAnsi="微软雅黑" w:cs="Arial"/>
          <w:color w:val="000000"/>
          <w:kern w:val="0"/>
          <w:sz w:val="28"/>
          <w:szCs w:val="28"/>
        </w:rPr>
        <w:t>202</w:t>
      </w:r>
      <w:r w:rsidR="00FA207D">
        <w:rPr>
          <w:rFonts w:ascii="Arial" w:eastAsia="微软雅黑" w:hAnsi="微软雅黑" w:cs="Arial"/>
          <w:color w:val="000000"/>
          <w:kern w:val="0"/>
          <w:sz w:val="28"/>
          <w:szCs w:val="28"/>
        </w:rPr>
        <w:t>2</w:t>
      </w:r>
      <w:r w:rsidRPr="00733A0F">
        <w:rPr>
          <w:rFonts w:ascii="Arial" w:eastAsia="微软雅黑" w:hAnsi="微软雅黑" w:cs="Arial"/>
          <w:color w:val="000000"/>
          <w:kern w:val="0"/>
          <w:sz w:val="28"/>
          <w:szCs w:val="28"/>
        </w:rPr>
        <w:t>年</w:t>
      </w:r>
      <w:r>
        <w:rPr>
          <w:rFonts w:ascii="Arial" w:eastAsia="微软雅黑" w:hAnsi="微软雅黑" w:cs="Arial" w:hint="eastAsia"/>
          <w:color w:val="000000"/>
          <w:kern w:val="0"/>
          <w:sz w:val="28"/>
          <w:szCs w:val="28"/>
        </w:rPr>
        <w:t>8</w:t>
      </w:r>
      <w:r w:rsidRPr="00733A0F">
        <w:rPr>
          <w:rFonts w:ascii="Arial" w:eastAsia="微软雅黑" w:hAnsi="微软雅黑" w:cs="Arial"/>
          <w:color w:val="000000"/>
          <w:kern w:val="0"/>
          <w:sz w:val="28"/>
          <w:szCs w:val="28"/>
        </w:rPr>
        <w:t>月</w:t>
      </w:r>
      <w:r w:rsidR="00FA207D">
        <w:rPr>
          <w:rFonts w:ascii="Arial" w:eastAsia="微软雅黑" w:hAnsi="微软雅黑" w:cs="Arial"/>
          <w:color w:val="000000"/>
          <w:kern w:val="0"/>
          <w:sz w:val="28"/>
          <w:szCs w:val="28"/>
        </w:rPr>
        <w:t>12</w:t>
      </w:r>
      <w:r>
        <w:rPr>
          <w:rFonts w:ascii="Arial" w:eastAsia="微软雅黑" w:hAnsi="微软雅黑" w:cs="Arial" w:hint="eastAsia"/>
          <w:color w:val="000000"/>
          <w:kern w:val="0"/>
          <w:sz w:val="28"/>
          <w:szCs w:val="28"/>
        </w:rPr>
        <w:t>-</w:t>
      </w:r>
      <w:r w:rsidR="00FA207D">
        <w:rPr>
          <w:rFonts w:ascii="Arial" w:eastAsia="微软雅黑" w:hAnsi="微软雅黑" w:cs="Arial"/>
          <w:color w:val="000000"/>
          <w:kern w:val="0"/>
          <w:sz w:val="28"/>
          <w:szCs w:val="28"/>
        </w:rPr>
        <w:t>15</w:t>
      </w:r>
      <w:r w:rsidRPr="00733A0F">
        <w:rPr>
          <w:rFonts w:ascii="Arial" w:eastAsia="微软雅黑" w:hAnsi="微软雅黑" w:cs="Arial"/>
          <w:color w:val="000000"/>
          <w:kern w:val="0"/>
          <w:sz w:val="28"/>
          <w:szCs w:val="28"/>
        </w:rPr>
        <w:t>日</w:t>
      </w:r>
      <w:r w:rsidRPr="00733A0F">
        <w:rPr>
          <w:rFonts w:ascii="Arial" w:eastAsia="微软雅黑" w:hAnsi="微软雅黑" w:cs="Arial"/>
          <w:color w:val="000000"/>
          <w:kern w:val="0"/>
          <w:sz w:val="28"/>
          <w:szCs w:val="28"/>
        </w:rPr>
        <w:t xml:space="preserve"> </w:t>
      </w:r>
      <w:r w:rsidRPr="00733A0F">
        <w:rPr>
          <w:rFonts w:ascii="Arial" w:eastAsia="微软雅黑" w:hAnsi="微软雅黑" w:cs="Arial" w:hint="eastAsia"/>
          <w:color w:val="000000"/>
          <w:kern w:val="0"/>
          <w:sz w:val="28"/>
          <w:szCs w:val="28"/>
        </w:rPr>
        <w:t xml:space="preserve"> </w:t>
      </w:r>
      <w:r w:rsidRPr="00733A0F">
        <w:rPr>
          <w:rFonts w:ascii="Arial" w:eastAsia="微软雅黑" w:hAnsi="微软雅黑" w:cs="Arial" w:hint="eastAsia"/>
          <w:color w:val="000000"/>
          <w:kern w:val="0"/>
          <w:sz w:val="28"/>
          <w:szCs w:val="28"/>
        </w:rPr>
        <w:t>中国</w:t>
      </w:r>
      <w:r w:rsidRPr="00733A0F">
        <w:rPr>
          <w:rFonts w:ascii="Arial" w:eastAsia="微软雅黑" w:hAnsi="微软雅黑" w:cs="Arial" w:hint="eastAsia"/>
          <w:color w:val="000000"/>
          <w:kern w:val="0"/>
          <w:sz w:val="28"/>
          <w:szCs w:val="28"/>
        </w:rPr>
        <w:t xml:space="preserve">  </w:t>
      </w:r>
      <w:r w:rsidR="00FA207D">
        <w:rPr>
          <w:rFonts w:ascii="Arial" w:eastAsia="微软雅黑" w:hAnsi="微软雅黑" w:cs="Arial" w:hint="eastAsia"/>
          <w:color w:val="000000"/>
          <w:kern w:val="0"/>
          <w:sz w:val="28"/>
          <w:szCs w:val="28"/>
        </w:rPr>
        <w:t>广州</w:t>
      </w:r>
    </w:p>
    <w:p w14:paraId="2776CE4C" w14:textId="1DD01AE2" w:rsidR="00E81161" w:rsidRPr="00733A0F" w:rsidRDefault="00E81161" w:rsidP="00E81161">
      <w:pPr>
        <w:widowControl/>
        <w:spacing w:line="276" w:lineRule="auto"/>
        <w:jc w:val="center"/>
        <w:rPr>
          <w:rFonts w:ascii="Arial" w:eastAsia="微软雅黑" w:hAnsi="Arial" w:cs="Arial"/>
          <w:color w:val="000000"/>
          <w:kern w:val="0"/>
          <w:sz w:val="22"/>
        </w:rPr>
      </w:pPr>
      <w:r>
        <w:rPr>
          <w:rFonts w:ascii="Arial" w:eastAsia="微软雅黑" w:hAnsi="Arial" w:cs="Arial" w:hint="eastAsia"/>
          <w:color w:val="000000"/>
          <w:kern w:val="0"/>
          <w:sz w:val="22"/>
        </w:rPr>
        <w:t>August</w:t>
      </w:r>
      <w:r w:rsidRPr="00733A0F">
        <w:rPr>
          <w:rFonts w:ascii="Arial" w:eastAsia="微软雅黑" w:hAnsi="Arial" w:cs="Arial"/>
          <w:color w:val="000000"/>
          <w:kern w:val="0"/>
          <w:sz w:val="22"/>
        </w:rPr>
        <w:t xml:space="preserve"> </w:t>
      </w:r>
      <w:r w:rsidR="00FA207D">
        <w:rPr>
          <w:rFonts w:ascii="Arial" w:eastAsia="微软雅黑" w:hAnsi="Arial" w:cs="Arial"/>
          <w:color w:val="000000"/>
          <w:kern w:val="0"/>
          <w:sz w:val="22"/>
        </w:rPr>
        <w:t>12</w:t>
      </w:r>
      <w:r>
        <w:rPr>
          <w:rFonts w:ascii="Arial" w:eastAsia="微软雅黑" w:hAnsi="Arial" w:cs="Arial"/>
          <w:color w:val="000000"/>
          <w:kern w:val="0"/>
          <w:sz w:val="22"/>
        </w:rPr>
        <w:t>-</w:t>
      </w:r>
      <w:r w:rsidR="00FA207D">
        <w:rPr>
          <w:rFonts w:ascii="Arial" w:eastAsia="微软雅黑" w:hAnsi="Arial" w:cs="Arial"/>
          <w:color w:val="000000"/>
          <w:kern w:val="0"/>
          <w:sz w:val="22"/>
        </w:rPr>
        <w:t>15</w:t>
      </w:r>
      <w:r w:rsidRPr="00733A0F">
        <w:rPr>
          <w:rFonts w:ascii="Arial" w:eastAsia="微软雅黑" w:hAnsi="Arial" w:cs="Arial"/>
          <w:color w:val="000000"/>
          <w:kern w:val="0"/>
          <w:sz w:val="22"/>
        </w:rPr>
        <w:t>, 202</w:t>
      </w:r>
      <w:r w:rsidR="00FA207D">
        <w:rPr>
          <w:rFonts w:ascii="Arial" w:eastAsia="微软雅黑" w:hAnsi="Arial" w:cs="Arial"/>
          <w:color w:val="000000"/>
          <w:kern w:val="0"/>
          <w:sz w:val="22"/>
        </w:rPr>
        <w:t>2</w:t>
      </w:r>
      <w:r w:rsidRPr="00733A0F">
        <w:rPr>
          <w:rFonts w:ascii="Arial" w:eastAsia="微软雅黑" w:hAnsi="Arial" w:cs="Arial"/>
          <w:color w:val="000000"/>
          <w:kern w:val="0"/>
          <w:sz w:val="22"/>
        </w:rPr>
        <w:t xml:space="preserve">, </w:t>
      </w:r>
      <w:r w:rsidR="00FA207D">
        <w:rPr>
          <w:rFonts w:ascii="Arial" w:eastAsia="微软雅黑" w:hAnsi="Arial" w:cs="Arial"/>
          <w:color w:val="000000"/>
          <w:kern w:val="0"/>
          <w:sz w:val="22"/>
        </w:rPr>
        <w:t>G</w:t>
      </w:r>
      <w:r w:rsidR="00FA207D">
        <w:rPr>
          <w:rFonts w:ascii="Arial" w:eastAsia="微软雅黑" w:hAnsi="Arial" w:cs="Arial" w:hint="eastAsia"/>
          <w:color w:val="000000"/>
          <w:kern w:val="0"/>
          <w:sz w:val="22"/>
        </w:rPr>
        <w:t>uangzhou</w:t>
      </w:r>
      <w:r w:rsidRPr="00733A0F">
        <w:rPr>
          <w:rFonts w:ascii="Arial" w:eastAsia="微软雅黑" w:hAnsi="Arial" w:cs="Arial"/>
          <w:color w:val="000000"/>
          <w:kern w:val="0"/>
          <w:sz w:val="22"/>
        </w:rPr>
        <w:t xml:space="preserve">, </w:t>
      </w:r>
      <w:r w:rsidRPr="00733A0F">
        <w:rPr>
          <w:rFonts w:ascii="Arial" w:eastAsia="微软雅黑" w:hAnsi="Arial" w:cs="Arial" w:hint="eastAsia"/>
          <w:color w:val="000000"/>
          <w:kern w:val="0"/>
          <w:sz w:val="22"/>
        </w:rPr>
        <w:t>China</w:t>
      </w:r>
    </w:p>
    <w:p w14:paraId="13D4FF85" w14:textId="77777777" w:rsidR="00E81161" w:rsidRPr="00733A0F" w:rsidRDefault="00E81161" w:rsidP="00E81161">
      <w:pPr>
        <w:widowControl/>
        <w:adjustRightInd w:val="0"/>
        <w:snapToGrid w:val="0"/>
        <w:jc w:val="center"/>
        <w:rPr>
          <w:rFonts w:ascii="Arial" w:eastAsia="微软雅黑" w:hAnsi="Arial" w:cs="Arial"/>
          <w:color w:val="000000"/>
          <w:kern w:val="0"/>
          <w:sz w:val="24"/>
          <w:szCs w:val="24"/>
        </w:rPr>
      </w:pPr>
    </w:p>
    <w:p w14:paraId="73699F0E" w14:textId="2FF5FB51" w:rsidR="00860B50" w:rsidRDefault="00E81161" w:rsidP="00860B50">
      <w:pPr>
        <w:topLinePunct/>
        <w:adjustRightInd w:val="0"/>
        <w:snapToGrid w:val="0"/>
        <w:ind w:leftChars="-3" w:left="-6" w:firstLineChars="2" w:firstLine="5"/>
        <w:jc w:val="left"/>
        <w:rPr>
          <w:rFonts w:ascii="Arial" w:eastAsia="仿宋_GB2312" w:hAnsi="Arial" w:cs="Arial"/>
          <w:color w:val="000000" w:themeColor="text1"/>
          <w:sz w:val="24"/>
          <w:szCs w:val="24"/>
        </w:rPr>
      </w:pPr>
      <w:r w:rsidRPr="00FA207D">
        <w:rPr>
          <w:rFonts w:ascii="Arial" w:eastAsia="仿宋_GB2312" w:hAnsi="Arial" w:cs="Arial"/>
          <w:color w:val="000000" w:themeColor="text1"/>
          <w:sz w:val="24"/>
          <w:szCs w:val="24"/>
        </w:rPr>
        <w:t>请完成下列表格并于</w:t>
      </w:r>
      <w:r w:rsidRPr="00860B50">
        <w:rPr>
          <w:rFonts w:ascii="仿宋" w:eastAsia="仿宋" w:hAnsi="仿宋" w:cs="Arial"/>
          <w:b/>
          <w:bCs/>
          <w:color w:val="000000" w:themeColor="text1"/>
          <w:sz w:val="24"/>
          <w:szCs w:val="24"/>
          <w:u w:val="single"/>
        </w:rPr>
        <w:t>202</w:t>
      </w:r>
      <w:r w:rsidR="00FA207D" w:rsidRPr="00860B50">
        <w:rPr>
          <w:rFonts w:ascii="仿宋" w:eastAsia="仿宋" w:hAnsi="仿宋" w:cs="Arial"/>
          <w:b/>
          <w:bCs/>
          <w:color w:val="000000" w:themeColor="text1"/>
          <w:sz w:val="24"/>
          <w:szCs w:val="24"/>
          <w:u w:val="single"/>
        </w:rPr>
        <w:t>2</w:t>
      </w:r>
      <w:r w:rsidRPr="00860B50">
        <w:rPr>
          <w:rFonts w:ascii="仿宋" w:eastAsia="仿宋" w:hAnsi="仿宋" w:cs="Arial"/>
          <w:b/>
          <w:bCs/>
          <w:color w:val="000000" w:themeColor="text1"/>
          <w:sz w:val="24"/>
          <w:szCs w:val="24"/>
          <w:u w:val="single"/>
        </w:rPr>
        <w:t>年</w:t>
      </w:r>
      <w:r w:rsidR="00FA207D" w:rsidRPr="00860B50">
        <w:rPr>
          <w:rFonts w:ascii="仿宋" w:eastAsia="仿宋" w:hAnsi="仿宋" w:cs="Arial"/>
          <w:b/>
          <w:bCs/>
          <w:color w:val="000000" w:themeColor="text1"/>
          <w:sz w:val="24"/>
          <w:szCs w:val="24"/>
          <w:u w:val="single"/>
        </w:rPr>
        <w:t>7</w:t>
      </w:r>
      <w:r w:rsidRPr="00860B50">
        <w:rPr>
          <w:rFonts w:ascii="仿宋" w:eastAsia="仿宋" w:hAnsi="仿宋" w:cs="Arial"/>
          <w:b/>
          <w:bCs/>
          <w:color w:val="000000" w:themeColor="text1"/>
          <w:sz w:val="24"/>
          <w:szCs w:val="24"/>
          <w:u w:val="single"/>
        </w:rPr>
        <w:t>月</w:t>
      </w:r>
      <w:r w:rsidR="00FA207D" w:rsidRPr="00860B50">
        <w:rPr>
          <w:rFonts w:ascii="仿宋" w:eastAsia="仿宋" w:hAnsi="仿宋" w:cs="Arial"/>
          <w:b/>
          <w:bCs/>
          <w:color w:val="000000" w:themeColor="text1"/>
          <w:sz w:val="24"/>
          <w:szCs w:val="24"/>
          <w:u w:val="single"/>
        </w:rPr>
        <w:t>10</w:t>
      </w:r>
      <w:r w:rsidRPr="00860B50">
        <w:rPr>
          <w:rFonts w:ascii="仿宋" w:eastAsia="仿宋" w:hAnsi="仿宋" w:cs="Arial"/>
          <w:b/>
          <w:bCs/>
          <w:color w:val="000000" w:themeColor="text1"/>
          <w:sz w:val="24"/>
          <w:szCs w:val="24"/>
          <w:u w:val="single"/>
        </w:rPr>
        <w:t>日</w:t>
      </w:r>
      <w:r w:rsidRPr="00FA207D">
        <w:rPr>
          <w:rFonts w:ascii="Arial" w:eastAsia="仿宋_GB2312" w:hAnsi="Arial" w:cs="Arial"/>
          <w:color w:val="000000" w:themeColor="text1"/>
          <w:sz w:val="24"/>
          <w:szCs w:val="24"/>
        </w:rPr>
        <w:t>之前通过电子邮</w:t>
      </w:r>
      <w:r w:rsidR="00FD5BF9">
        <w:rPr>
          <w:rFonts w:ascii="Arial" w:eastAsia="仿宋_GB2312" w:hAnsi="Arial" w:cs="Arial" w:hint="eastAsia"/>
          <w:color w:val="000000" w:themeColor="text1"/>
          <w:sz w:val="24"/>
          <w:szCs w:val="24"/>
        </w:rPr>
        <w:t xml:space="preserve"> </w:t>
      </w:r>
      <w:hyperlink r:id="rId7" w:history="1">
        <w:r w:rsidR="00FD5BF9" w:rsidRPr="00FD5BF9">
          <w:rPr>
            <w:rStyle w:val="aa"/>
            <w:rFonts w:ascii="Times New Roman" w:hAnsi="Times New Roman"/>
            <w:sz w:val="24"/>
            <w:szCs w:val="28"/>
          </w:rPr>
          <w:t>gcces@gdut.edu.c</w:t>
        </w:r>
        <w:r w:rsidR="00FD5BF9" w:rsidRPr="00FD5BF9">
          <w:rPr>
            <w:rStyle w:val="aa"/>
            <w:rFonts w:ascii="Times New Roman" w:hAnsi="Times New Roman"/>
            <w:sz w:val="24"/>
            <w:szCs w:val="28"/>
          </w:rPr>
          <w:t>n</w:t>
        </w:r>
      </w:hyperlink>
      <w:r w:rsidR="00FD5BF9" w:rsidRPr="00FD5BF9">
        <w:rPr>
          <w:rFonts w:ascii="Times New Roman" w:hAnsi="Times New Roman"/>
          <w:sz w:val="24"/>
          <w:szCs w:val="28"/>
          <w:u w:val="single"/>
        </w:rPr>
        <w:t xml:space="preserve"> </w:t>
      </w:r>
      <w:r w:rsidRPr="00FA207D">
        <w:rPr>
          <w:rFonts w:ascii="Arial" w:eastAsia="仿宋_GB2312" w:hAnsi="Arial" w:cs="Arial"/>
          <w:color w:val="000000" w:themeColor="text1"/>
          <w:sz w:val="24"/>
          <w:szCs w:val="24"/>
        </w:rPr>
        <w:t>交组委会</w:t>
      </w:r>
      <w:r w:rsidR="00860B50">
        <w:rPr>
          <w:rFonts w:ascii="Arial" w:eastAsia="仿宋_GB2312" w:hAnsi="Arial" w:cs="Arial" w:hint="eastAsia"/>
          <w:color w:val="000000" w:themeColor="text1"/>
          <w:sz w:val="24"/>
          <w:szCs w:val="24"/>
        </w:rPr>
        <w:t>。</w:t>
      </w:r>
    </w:p>
    <w:p w14:paraId="641FB240" w14:textId="1F8BA896" w:rsidR="00E81161" w:rsidRPr="00FD5BF9" w:rsidRDefault="00E81161" w:rsidP="00860B50">
      <w:pPr>
        <w:topLinePunct/>
        <w:adjustRightInd w:val="0"/>
        <w:snapToGrid w:val="0"/>
        <w:ind w:leftChars="-3" w:left="-6" w:firstLineChars="2" w:firstLine="5"/>
        <w:jc w:val="left"/>
        <w:rPr>
          <w:rFonts w:ascii="Times New Roman" w:eastAsia="仿宋_GB2312" w:hAnsi="Times New Roman"/>
          <w:color w:val="000000" w:themeColor="text1"/>
          <w:sz w:val="24"/>
          <w:szCs w:val="24"/>
        </w:rPr>
      </w:pPr>
      <w:r w:rsidRPr="00FD5BF9">
        <w:rPr>
          <w:rFonts w:ascii="Times New Roman" w:eastAsia="仿宋_GB2312" w:hAnsi="Times New Roman"/>
          <w:color w:val="000000" w:themeColor="text1"/>
          <w:sz w:val="24"/>
          <w:szCs w:val="24"/>
        </w:rPr>
        <w:t>Please complete the form and return it via E-mail to</w:t>
      </w:r>
      <w:r w:rsidR="00860B50" w:rsidRPr="00FD5BF9">
        <w:rPr>
          <w:rFonts w:ascii="Times New Roman" w:eastAsia="仿宋_GB2312" w:hAnsi="Times New Roman"/>
          <w:color w:val="000000" w:themeColor="text1"/>
          <w:sz w:val="24"/>
          <w:szCs w:val="24"/>
        </w:rPr>
        <w:t xml:space="preserve"> </w:t>
      </w:r>
      <w:hyperlink r:id="rId8" w:history="1">
        <w:r w:rsidR="00FD5BF9" w:rsidRPr="00FD5BF9">
          <w:rPr>
            <w:rStyle w:val="aa"/>
            <w:rFonts w:ascii="Times New Roman" w:hAnsi="Times New Roman"/>
            <w:sz w:val="24"/>
            <w:szCs w:val="24"/>
          </w:rPr>
          <w:t>gcces@gdut.edu.cn</w:t>
        </w:r>
      </w:hyperlink>
      <w:r w:rsidR="00FD5BF9" w:rsidRPr="00FD5BF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D5BF9">
        <w:rPr>
          <w:rFonts w:ascii="Times New Roman" w:eastAsia="仿宋_GB2312" w:hAnsi="Times New Roman"/>
          <w:color w:val="000000" w:themeColor="text1"/>
          <w:sz w:val="24"/>
          <w:szCs w:val="24"/>
        </w:rPr>
        <w:t>by</w:t>
      </w:r>
      <w:r w:rsidRPr="00FD5BF9">
        <w:rPr>
          <w:rFonts w:ascii="Times New Roman" w:eastAsia="仿宋_GB2312" w:hAnsi="Times New Roman"/>
          <w:color w:val="000000" w:themeColor="text1"/>
          <w:sz w:val="24"/>
          <w:szCs w:val="24"/>
          <w:u w:val="single"/>
        </w:rPr>
        <w:t xml:space="preserve"> Ju</w:t>
      </w:r>
      <w:r w:rsidR="00FA207D" w:rsidRPr="00FD5BF9">
        <w:rPr>
          <w:rFonts w:ascii="Times New Roman" w:eastAsia="仿宋_GB2312" w:hAnsi="Times New Roman"/>
          <w:color w:val="000000" w:themeColor="text1"/>
          <w:sz w:val="24"/>
          <w:szCs w:val="24"/>
          <w:u w:val="single"/>
        </w:rPr>
        <w:t>ly</w:t>
      </w:r>
      <w:r w:rsidR="00860B50" w:rsidRPr="00FD5BF9">
        <w:rPr>
          <w:rFonts w:ascii="Times New Roman" w:eastAsia="仿宋_GB2312" w:hAnsi="Times New Roman"/>
          <w:color w:val="000000" w:themeColor="text1"/>
          <w:sz w:val="24"/>
          <w:szCs w:val="24"/>
          <w:u w:val="single"/>
        </w:rPr>
        <w:t xml:space="preserve"> 10</w:t>
      </w:r>
      <w:r w:rsidR="00860B50" w:rsidRPr="00FD5BF9">
        <w:rPr>
          <w:rFonts w:ascii="Times New Roman" w:eastAsia="仿宋_GB2312" w:hAnsi="Times New Roman"/>
          <w:color w:val="000000" w:themeColor="text1"/>
          <w:sz w:val="24"/>
          <w:szCs w:val="24"/>
          <w:u w:val="single"/>
          <w:vertAlign w:val="superscript"/>
        </w:rPr>
        <w:t>th</w:t>
      </w:r>
      <w:r w:rsidRPr="00FD5BF9">
        <w:rPr>
          <w:rFonts w:ascii="Times New Roman" w:eastAsia="仿宋_GB2312" w:hAnsi="Times New Roman"/>
          <w:color w:val="000000" w:themeColor="text1"/>
          <w:sz w:val="24"/>
          <w:szCs w:val="24"/>
          <w:u w:val="single"/>
        </w:rPr>
        <w:t>, 202</w:t>
      </w:r>
      <w:r w:rsidR="00FA207D" w:rsidRPr="00FD5BF9">
        <w:rPr>
          <w:rFonts w:ascii="Times New Roman" w:eastAsia="仿宋_GB2312" w:hAnsi="Times New Roman"/>
          <w:color w:val="000000" w:themeColor="text1"/>
          <w:sz w:val="24"/>
          <w:szCs w:val="24"/>
          <w:u w:val="single"/>
        </w:rPr>
        <w:t>2</w:t>
      </w:r>
      <w:r w:rsidR="00860B50" w:rsidRPr="00FD5BF9">
        <w:rPr>
          <w:rFonts w:ascii="Times New Roman" w:eastAsia="仿宋_GB2312" w:hAnsi="Times New Roman"/>
          <w:color w:val="000000" w:themeColor="text1"/>
          <w:sz w:val="24"/>
          <w:szCs w:val="24"/>
        </w:rPr>
        <w:t>.</w:t>
      </w:r>
    </w:p>
    <w:p w14:paraId="2CD5B92A" w14:textId="77777777" w:rsidR="0004582F" w:rsidRPr="00E81161" w:rsidRDefault="0004582F">
      <w:pPr>
        <w:topLinePunct/>
        <w:adjustRightInd w:val="0"/>
        <w:snapToGrid w:val="0"/>
        <w:rPr>
          <w:rFonts w:ascii="Arial" w:eastAsia="仿宋_GB2312" w:hAnsi="Arial" w:cs="Arial"/>
          <w:sz w:val="24"/>
          <w:szCs w:val="24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410"/>
        <w:gridCol w:w="312"/>
        <w:gridCol w:w="2098"/>
        <w:gridCol w:w="2410"/>
      </w:tblGrid>
      <w:tr w:rsidR="0004582F" w14:paraId="461F2412" w14:textId="77777777">
        <w:trPr>
          <w:trHeight w:val="567"/>
        </w:trPr>
        <w:tc>
          <w:tcPr>
            <w:tcW w:w="2127" w:type="dxa"/>
          </w:tcPr>
          <w:p w14:paraId="1E2D59CD" w14:textId="77777777" w:rsidR="0004582F" w:rsidRDefault="009D3B77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中文姓名</w:t>
            </w:r>
          </w:p>
          <w:p w14:paraId="4CDAC345" w14:textId="77777777" w:rsidR="0004582F" w:rsidRDefault="009D3B77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Chinese Name</w:t>
            </w:r>
          </w:p>
        </w:tc>
        <w:tc>
          <w:tcPr>
            <w:tcW w:w="2410" w:type="dxa"/>
            <w:vAlign w:val="center"/>
          </w:tcPr>
          <w:p w14:paraId="7F8217F0" w14:textId="66A4CF00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3CDD4547" w14:textId="77777777" w:rsidR="0004582F" w:rsidRDefault="009D3B77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英文姓名</w:t>
            </w:r>
          </w:p>
          <w:p w14:paraId="0FB78EA3" w14:textId="77777777" w:rsidR="0004582F" w:rsidRDefault="009D3B77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English Name</w:t>
            </w:r>
          </w:p>
        </w:tc>
        <w:tc>
          <w:tcPr>
            <w:tcW w:w="2409" w:type="dxa"/>
            <w:vAlign w:val="center"/>
          </w:tcPr>
          <w:p w14:paraId="0FE7AE87" w14:textId="0818C0F3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04582F" w14:paraId="03E529C8" w14:textId="77777777">
        <w:trPr>
          <w:trHeight w:val="567"/>
        </w:trPr>
        <w:tc>
          <w:tcPr>
            <w:tcW w:w="2127" w:type="dxa"/>
          </w:tcPr>
          <w:p w14:paraId="33B794C4" w14:textId="77777777" w:rsidR="0004582F" w:rsidRDefault="009D3B77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  <w:szCs w:val="24"/>
              </w:rPr>
              <w:t>性别</w:t>
            </w:r>
          </w:p>
          <w:p w14:paraId="24D2EEF5" w14:textId="77777777" w:rsidR="0004582F" w:rsidRDefault="009D3B77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  <w:szCs w:val="24"/>
              </w:rPr>
              <w:t>Gender</w:t>
            </w:r>
          </w:p>
        </w:tc>
        <w:tc>
          <w:tcPr>
            <w:tcW w:w="2410" w:type="dxa"/>
            <w:vAlign w:val="center"/>
          </w:tcPr>
          <w:p w14:paraId="4B25F8FB" w14:textId="272E7C90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ACD9612" w14:textId="77777777" w:rsidR="0004582F" w:rsidRDefault="009D3B77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  <w:szCs w:val="24"/>
              </w:rPr>
              <w:t>职务</w:t>
            </w:r>
            <w:r>
              <w:rPr>
                <w:rFonts w:ascii="Arial" w:eastAsia="仿宋_GB2312" w:hAnsi="Arial" w:cs="Arial" w:hint="eastAsia"/>
                <w:kern w:val="0"/>
                <w:sz w:val="24"/>
                <w:szCs w:val="24"/>
              </w:rPr>
              <w:t>/</w:t>
            </w:r>
            <w:r>
              <w:rPr>
                <w:rFonts w:ascii="Arial" w:eastAsia="仿宋_GB2312" w:hAnsi="Arial" w:cs="Arial" w:hint="eastAsia"/>
                <w:kern w:val="0"/>
                <w:sz w:val="24"/>
                <w:szCs w:val="24"/>
              </w:rPr>
              <w:t>职称</w:t>
            </w:r>
          </w:p>
          <w:p w14:paraId="0C02DEB3" w14:textId="77777777" w:rsidR="0004582F" w:rsidRDefault="009D3B77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  <w:szCs w:val="24"/>
              </w:rPr>
              <w:t>Position</w:t>
            </w:r>
          </w:p>
        </w:tc>
        <w:tc>
          <w:tcPr>
            <w:tcW w:w="2409" w:type="dxa"/>
            <w:vAlign w:val="center"/>
          </w:tcPr>
          <w:p w14:paraId="6526284E" w14:textId="25A0DC41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7F7CFE" w14:paraId="34B141AC" w14:textId="77777777" w:rsidTr="00637AD5">
        <w:trPr>
          <w:cantSplit/>
          <w:trHeight w:hRule="exact" w:val="620"/>
        </w:trPr>
        <w:tc>
          <w:tcPr>
            <w:tcW w:w="2127" w:type="dxa"/>
          </w:tcPr>
          <w:p w14:paraId="09809149" w14:textId="77777777" w:rsidR="007F7CFE" w:rsidRDefault="007F7CFE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单位</w:t>
            </w:r>
          </w:p>
          <w:p w14:paraId="245256C4" w14:textId="77777777" w:rsidR="007F7CFE" w:rsidRDefault="007F7CFE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Affiliation</w:t>
            </w:r>
          </w:p>
        </w:tc>
        <w:tc>
          <w:tcPr>
            <w:tcW w:w="2409" w:type="dxa"/>
            <w:vAlign w:val="center"/>
          </w:tcPr>
          <w:p w14:paraId="41F7209E" w14:textId="77777777" w:rsidR="007F7CFE" w:rsidRDefault="007F7CFE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40AB2D28" w14:textId="129B6FA8" w:rsidR="007F7CFE" w:rsidRDefault="007F7CFE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联系电话</w:t>
            </w: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/Phone</w:t>
            </w:r>
          </w:p>
        </w:tc>
        <w:tc>
          <w:tcPr>
            <w:tcW w:w="2410" w:type="dxa"/>
            <w:vAlign w:val="center"/>
          </w:tcPr>
          <w:p w14:paraId="05D76E5B" w14:textId="0A0376F4" w:rsidR="007F7CFE" w:rsidRDefault="007F7CFE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04582F" w14:paraId="0605651F" w14:textId="77777777" w:rsidTr="007F7CFE">
        <w:trPr>
          <w:trHeight w:val="552"/>
        </w:trPr>
        <w:tc>
          <w:tcPr>
            <w:tcW w:w="2127" w:type="dxa"/>
            <w:vAlign w:val="center"/>
          </w:tcPr>
          <w:p w14:paraId="6BDFCF4B" w14:textId="77777777" w:rsidR="0004582F" w:rsidRDefault="009D3B77" w:rsidP="007F7CFE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  <w:szCs w:val="24"/>
              </w:rPr>
              <w:t>微信号</w:t>
            </w: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/</w:t>
            </w:r>
            <w:r>
              <w:rPr>
                <w:rFonts w:ascii="Arial" w:eastAsia="仿宋_GB2312" w:hAnsi="Arial" w:cs="Arial" w:hint="eastAsia"/>
                <w:kern w:val="0"/>
                <w:sz w:val="24"/>
                <w:szCs w:val="24"/>
              </w:rPr>
              <w:t>WeChat</w:t>
            </w:r>
          </w:p>
        </w:tc>
        <w:tc>
          <w:tcPr>
            <w:tcW w:w="2410" w:type="dxa"/>
            <w:vAlign w:val="center"/>
          </w:tcPr>
          <w:p w14:paraId="042054E1" w14:textId="26A45903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764ED1D" w14:textId="77777777" w:rsidR="0004582F" w:rsidRDefault="009D3B77">
            <w:pPr>
              <w:topLinePunct/>
              <w:adjustRightInd w:val="0"/>
              <w:snapToGrid w:val="0"/>
              <w:jc w:val="left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电子邮箱</w:t>
            </w: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/E-mail</w:t>
            </w:r>
          </w:p>
        </w:tc>
        <w:tc>
          <w:tcPr>
            <w:tcW w:w="2409" w:type="dxa"/>
            <w:vAlign w:val="center"/>
          </w:tcPr>
          <w:p w14:paraId="25E96646" w14:textId="6F246FCD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04582F" w14:paraId="58AC7D8B" w14:textId="77777777">
        <w:tc>
          <w:tcPr>
            <w:tcW w:w="9356" w:type="dxa"/>
            <w:gridSpan w:val="5"/>
          </w:tcPr>
          <w:p w14:paraId="18051A00" w14:textId="77777777" w:rsidR="0004582F" w:rsidRDefault="009D3B77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报告类别</w:t>
            </w: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 xml:space="preserve">/Categories </w:t>
            </w:r>
            <w:r>
              <w:rPr>
                <w:rFonts w:ascii="Arial" w:eastAsia="仿宋_GB2312" w:hAnsi="Arial" w:cs="Arial"/>
                <w:kern w:val="0"/>
                <w:szCs w:val="24"/>
              </w:rPr>
              <w:t>(</w:t>
            </w:r>
            <w:r>
              <w:rPr>
                <w:rFonts w:ascii="Arial" w:eastAsia="仿宋_GB2312" w:hAnsi="Arial" w:cs="Arial"/>
                <w:kern w:val="0"/>
                <w:szCs w:val="24"/>
              </w:rPr>
              <w:t>请从以下三者选其一</w:t>
            </w:r>
            <w:r>
              <w:rPr>
                <w:rFonts w:ascii="Arial" w:eastAsia="仿宋_GB2312" w:hAnsi="Arial" w:cs="Arial"/>
                <w:kern w:val="0"/>
                <w:szCs w:val="24"/>
              </w:rPr>
              <w:t>/Please choose one from the following options</w:t>
            </w:r>
            <w:r>
              <w:rPr>
                <w:rFonts w:ascii="Arial" w:eastAsia="仿宋_GB2312" w:hAnsi="Arial" w:cs="Arial"/>
                <w:kern w:val="0"/>
                <w:szCs w:val="24"/>
              </w:rPr>
              <w:t>）</w:t>
            </w:r>
          </w:p>
          <w:p w14:paraId="16C32D45" w14:textId="33476C8B" w:rsidR="0004582F" w:rsidRDefault="00FB1C90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sym w:font="Wingdings" w:char="F06F"/>
            </w:r>
            <w:r w:rsidR="009D3B77">
              <w:rPr>
                <w:rFonts w:ascii="Arial" w:eastAsia="仿宋_GB2312" w:hAnsi="Arial" w:cs="Arial"/>
                <w:kern w:val="0"/>
                <w:sz w:val="24"/>
                <w:szCs w:val="24"/>
              </w:rPr>
              <w:t>报告</w:t>
            </w:r>
            <w:r w:rsidR="009D3B77">
              <w:rPr>
                <w:rFonts w:ascii="Arial" w:eastAsia="仿宋_GB2312" w:hAnsi="Arial" w:cs="Arial"/>
                <w:kern w:val="0"/>
                <w:sz w:val="24"/>
                <w:szCs w:val="24"/>
              </w:rPr>
              <w:t xml:space="preserve">Lecture             </w:t>
            </w:r>
            <w:r w:rsidR="009D3B77">
              <w:rPr>
                <w:rFonts w:ascii="Arial" w:eastAsia="仿宋_GB2312" w:hAnsi="Arial" w:cs="Arial"/>
                <w:kern w:val="0"/>
                <w:sz w:val="24"/>
                <w:szCs w:val="24"/>
              </w:rPr>
              <w:sym w:font="Wingdings" w:char="F06F"/>
            </w:r>
            <w:r w:rsidR="009D3B77">
              <w:rPr>
                <w:rFonts w:ascii="Arial" w:eastAsia="仿宋_GB2312" w:hAnsi="Arial" w:cs="Arial"/>
                <w:kern w:val="0"/>
                <w:sz w:val="24"/>
                <w:szCs w:val="24"/>
              </w:rPr>
              <w:t xml:space="preserve"> </w:t>
            </w:r>
            <w:r w:rsidR="009D3B77">
              <w:rPr>
                <w:rFonts w:ascii="Arial" w:eastAsia="仿宋_GB2312" w:hAnsi="Arial" w:cs="Arial"/>
                <w:kern w:val="0"/>
                <w:sz w:val="24"/>
                <w:szCs w:val="24"/>
              </w:rPr>
              <w:t>墙报</w:t>
            </w:r>
            <w:r w:rsidR="009D3B77">
              <w:rPr>
                <w:rFonts w:ascii="Arial" w:eastAsia="仿宋_GB2312" w:hAnsi="Arial" w:cs="Arial"/>
                <w:kern w:val="0"/>
                <w:sz w:val="24"/>
                <w:szCs w:val="24"/>
              </w:rPr>
              <w:t xml:space="preserve">Poster             </w:t>
            </w:r>
            <w:r w:rsidR="009D3B77">
              <w:rPr>
                <w:rFonts w:ascii="Arial" w:eastAsia="仿宋_GB2312" w:hAnsi="Arial" w:cs="Arial"/>
                <w:kern w:val="0"/>
                <w:sz w:val="24"/>
                <w:szCs w:val="24"/>
              </w:rPr>
              <w:sym w:font="Wingdings" w:char="F06F"/>
            </w:r>
            <w:r w:rsidR="009D3B77">
              <w:rPr>
                <w:rFonts w:ascii="Arial" w:eastAsia="仿宋_GB2312" w:hAnsi="Arial" w:cs="Arial"/>
                <w:kern w:val="0"/>
                <w:sz w:val="24"/>
                <w:szCs w:val="24"/>
              </w:rPr>
              <w:t xml:space="preserve"> </w:t>
            </w:r>
            <w:r w:rsidR="009D3B77">
              <w:rPr>
                <w:rFonts w:ascii="Arial" w:eastAsia="仿宋_GB2312" w:hAnsi="Arial" w:cs="Arial"/>
                <w:kern w:val="0"/>
                <w:sz w:val="24"/>
                <w:szCs w:val="24"/>
              </w:rPr>
              <w:t>不做报告</w:t>
            </w:r>
            <w:r w:rsidR="009D3B77">
              <w:rPr>
                <w:rFonts w:ascii="Arial" w:eastAsia="仿宋_GB2312" w:hAnsi="Arial" w:cs="Arial"/>
                <w:kern w:val="0"/>
                <w:sz w:val="24"/>
                <w:szCs w:val="24"/>
              </w:rPr>
              <w:t>Do not report</w:t>
            </w:r>
          </w:p>
        </w:tc>
      </w:tr>
      <w:tr w:rsidR="00366316" w14:paraId="37C41099" w14:textId="77777777" w:rsidTr="00942FB8">
        <w:trPr>
          <w:trHeight w:hRule="exact" w:val="1227"/>
        </w:trPr>
        <w:tc>
          <w:tcPr>
            <w:tcW w:w="4849" w:type="dxa"/>
            <w:gridSpan w:val="3"/>
          </w:tcPr>
          <w:p w14:paraId="0213B95F" w14:textId="47502B7C" w:rsidR="00366316" w:rsidRDefault="00366316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Cs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  <w:szCs w:val="24"/>
              </w:rPr>
              <w:t>报告主题</w:t>
            </w:r>
            <w:r>
              <w:rPr>
                <w:rFonts w:ascii="Arial" w:eastAsia="仿宋_GB2312" w:hAnsi="Arial" w:cs="Arial" w:hint="eastAsia"/>
                <w:kern w:val="0"/>
                <w:sz w:val="24"/>
                <w:szCs w:val="24"/>
              </w:rPr>
              <w:t>/</w:t>
            </w:r>
            <w:r w:rsidR="00781090">
              <w:rPr>
                <w:rFonts w:ascii="Arial" w:eastAsia="仿宋_GB2312" w:hAnsi="Arial" w:cs="Arial"/>
                <w:kern w:val="0"/>
                <w:sz w:val="24"/>
                <w:szCs w:val="24"/>
              </w:rPr>
              <w:t xml:space="preserve"> </w:t>
            </w:r>
            <w:r w:rsidR="00781090">
              <w:rPr>
                <w:rFonts w:ascii="Arial" w:eastAsia="仿宋_GB2312" w:hAnsi="Arial" w:cs="Arial" w:hint="eastAsia"/>
                <w:kern w:val="0"/>
                <w:sz w:val="24"/>
                <w:szCs w:val="24"/>
              </w:rPr>
              <w:t>T</w:t>
            </w:r>
            <w:r w:rsidR="00781090">
              <w:rPr>
                <w:rFonts w:ascii="Arial" w:eastAsia="仿宋_GB2312" w:hAnsi="Arial" w:cs="Arial"/>
                <w:kern w:val="0"/>
                <w:sz w:val="24"/>
                <w:szCs w:val="24"/>
              </w:rPr>
              <w:t xml:space="preserve">opics </w:t>
            </w:r>
            <w:r w:rsidRPr="00613A2C">
              <w:rPr>
                <w:rFonts w:ascii="Arial" w:eastAsia="仿宋_GB2312" w:hAnsi="Arial" w:cs="Arial"/>
                <w:kern w:val="0"/>
                <w:szCs w:val="24"/>
              </w:rPr>
              <w:t>(</w:t>
            </w:r>
            <w:r w:rsidRPr="00613A2C">
              <w:rPr>
                <w:rFonts w:ascii="Arial" w:eastAsia="仿宋_GB2312" w:hAnsi="Arial" w:cs="Arial" w:hint="eastAsia"/>
                <w:kern w:val="0"/>
                <w:szCs w:val="24"/>
              </w:rPr>
              <w:t>请</w:t>
            </w:r>
            <w:r w:rsidR="00613A2C" w:rsidRPr="00613A2C">
              <w:rPr>
                <w:rFonts w:ascii="Arial" w:eastAsia="仿宋_GB2312" w:hAnsi="Arial" w:cs="Arial" w:hint="eastAsia"/>
                <w:kern w:val="0"/>
                <w:szCs w:val="24"/>
              </w:rPr>
              <w:t>从以下</w:t>
            </w:r>
            <w:r w:rsidRPr="00613A2C">
              <w:rPr>
                <w:rFonts w:ascii="Arial" w:eastAsia="仿宋_GB2312" w:hAnsi="Arial" w:cs="Arial" w:hint="eastAsia"/>
                <w:kern w:val="0"/>
                <w:szCs w:val="24"/>
              </w:rPr>
              <w:t>选择</w:t>
            </w:r>
            <w:r w:rsidR="00613A2C" w:rsidRPr="00613A2C">
              <w:rPr>
                <w:rFonts w:ascii="Arial" w:eastAsia="仿宋_GB2312" w:hAnsi="Arial" w:cs="Arial" w:hint="eastAsia"/>
                <w:kern w:val="0"/>
                <w:szCs w:val="24"/>
              </w:rPr>
              <w:t>其一</w:t>
            </w:r>
            <w:r w:rsidRPr="00613A2C">
              <w:rPr>
                <w:rFonts w:ascii="Arial" w:eastAsia="仿宋_GB2312" w:hAnsi="Arial" w:cs="Arial" w:hint="eastAsia"/>
                <w:kern w:val="0"/>
                <w:szCs w:val="24"/>
              </w:rPr>
              <w:t>/Please</w:t>
            </w:r>
            <w:r w:rsidRPr="00613A2C">
              <w:rPr>
                <w:rFonts w:ascii="Arial" w:eastAsia="仿宋_GB2312" w:hAnsi="Arial" w:cs="Arial"/>
                <w:kern w:val="0"/>
                <w:szCs w:val="24"/>
              </w:rPr>
              <w:t xml:space="preserve"> </w:t>
            </w:r>
            <w:r w:rsidRPr="00613A2C">
              <w:rPr>
                <w:rFonts w:ascii="Arial" w:eastAsia="仿宋_GB2312" w:hAnsi="Arial" w:cs="Arial" w:hint="eastAsia"/>
                <w:kern w:val="0"/>
                <w:szCs w:val="24"/>
              </w:rPr>
              <w:t>choose</w:t>
            </w:r>
            <w:r w:rsidR="00C971F0">
              <w:rPr>
                <w:rFonts w:ascii="Arial" w:eastAsia="仿宋_GB2312" w:hAnsi="Arial" w:cs="Arial"/>
                <w:kern w:val="0"/>
                <w:szCs w:val="24"/>
              </w:rPr>
              <w:t xml:space="preserve"> one from the following options</w:t>
            </w:r>
            <w:r w:rsidRPr="00613A2C">
              <w:rPr>
                <w:rFonts w:ascii="Arial" w:eastAsia="仿宋_GB2312" w:hAnsi="Arial" w:cs="Arial" w:hint="eastAsia"/>
                <w:kern w:val="0"/>
                <w:szCs w:val="24"/>
              </w:rPr>
              <w:t>)</w:t>
            </w:r>
          </w:p>
          <w:p w14:paraId="69A1142D" w14:textId="77777777" w:rsidR="00942FB8" w:rsidRPr="00613A2C" w:rsidRDefault="00942FB8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Cs w:val="24"/>
              </w:rPr>
            </w:pPr>
          </w:p>
          <w:sdt>
            <w:sdtPr>
              <w:rPr>
                <w:rFonts w:ascii="Arial" w:eastAsia="仿宋_GB2312" w:hAnsi="Arial" w:cs="Arial"/>
                <w:color w:val="FF0000"/>
                <w:kern w:val="0"/>
                <w:sz w:val="24"/>
                <w:szCs w:val="24"/>
              </w:rPr>
              <w:id w:val="1472326353"/>
              <w:placeholder>
                <w:docPart w:val="9F8D9E67575241909CAD33A1505C72E7"/>
              </w:placeholder>
              <w:showingPlcHdr/>
              <w:dropDownList>
                <w:listItem w:value="选择一项。"/>
                <w:listItem w:displayText="碳中和与碳达峰" w:value="碳中和与碳达峰"/>
                <w:listItem w:displayText="催化与反应工程" w:value="催化与反应工程"/>
                <w:listItem w:displayText="精细化工" w:value="精细化工"/>
                <w:listItem w:displayText="生物化工" w:value="生物化工"/>
                <w:listItem w:displayText="医药化工" w:value="医药化工"/>
                <w:listItem w:displayText="电化学工程" w:value="电化学工程"/>
                <w:listItem w:displayText="化工过程强化" w:value="化工过程强化"/>
                <w:listItem w:displayText="分离与传递过程" w:value="分离与传递过程"/>
                <w:listItem w:displayText="先进能源化工" w:value="先进能源化工"/>
                <w:listItem w:displayText="绿色化工制造" w:value="绿色化工制造"/>
                <w:listItem w:displayText="化工系统与智能工程" w:value="化工系统与智能工程"/>
                <w:listItem w:displayText="材料化工" w:value="材料化工"/>
                <w:listItem w:displayText="其他（请在右侧填写具体主题）" w:value="其他（请在右侧填写具体主题）"/>
              </w:dropDownList>
            </w:sdtPr>
            <w:sdtEndPr/>
            <w:sdtContent>
              <w:p w14:paraId="0EC1321B" w14:textId="6DB0CE04" w:rsidR="002F7E56" w:rsidRDefault="00FA207D" w:rsidP="007611A6">
                <w:pPr>
                  <w:topLinePunct/>
                  <w:adjustRightInd w:val="0"/>
                  <w:snapToGrid w:val="0"/>
                  <w:jc w:val="center"/>
                  <w:rPr>
                    <w:rFonts w:ascii="Arial" w:eastAsia="仿宋_GB2312" w:hAnsi="Arial" w:cs="Arial"/>
                    <w:kern w:val="0"/>
                    <w:sz w:val="24"/>
                    <w:szCs w:val="24"/>
                  </w:rPr>
                </w:pPr>
                <w:r w:rsidRPr="0027083C">
                  <w:rPr>
                    <w:rStyle w:val="a9"/>
                    <w:rFonts w:hint="eastAsia"/>
                  </w:rPr>
                  <w:t>选择一项。</w:t>
                </w:r>
              </w:p>
            </w:sdtContent>
          </w:sdt>
        </w:tc>
        <w:tc>
          <w:tcPr>
            <w:tcW w:w="4507" w:type="dxa"/>
            <w:gridSpan w:val="2"/>
          </w:tcPr>
          <w:p w14:paraId="49736E98" w14:textId="77777777" w:rsidR="00366316" w:rsidRDefault="007611A6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  <w:szCs w:val="24"/>
              </w:rPr>
              <w:t>其他主题</w:t>
            </w:r>
            <w:r>
              <w:rPr>
                <w:rFonts w:ascii="Arial" w:eastAsia="仿宋_GB2312" w:hAnsi="Arial" w:cs="Arial" w:hint="eastAsia"/>
                <w:kern w:val="0"/>
                <w:sz w:val="24"/>
                <w:szCs w:val="24"/>
              </w:rPr>
              <w:t>/</w:t>
            </w:r>
            <w:r w:rsidR="00370950">
              <w:rPr>
                <w:rFonts w:ascii="Arial" w:eastAsia="仿宋_GB2312" w:hAnsi="Arial" w:cs="Arial" w:hint="eastAsia"/>
                <w:kern w:val="0"/>
                <w:sz w:val="24"/>
                <w:szCs w:val="24"/>
              </w:rPr>
              <w:t xml:space="preserve"> T</w:t>
            </w:r>
            <w:r w:rsidR="00370950">
              <w:rPr>
                <w:rFonts w:ascii="Arial" w:eastAsia="仿宋_GB2312" w:hAnsi="Arial" w:cs="Arial"/>
                <w:kern w:val="0"/>
                <w:sz w:val="24"/>
                <w:szCs w:val="24"/>
              </w:rPr>
              <w:t>opic</w:t>
            </w:r>
            <w:r w:rsidR="00370950">
              <w:rPr>
                <w:rFonts w:ascii="Arial" w:eastAsia="仿宋_GB2312" w:hAnsi="Arial" w:cs="Arial" w:hint="eastAsia"/>
                <w:kern w:val="0"/>
                <w:sz w:val="24"/>
                <w:szCs w:val="24"/>
              </w:rPr>
              <w:t>（请填写</w:t>
            </w:r>
            <w:r w:rsidR="00370950">
              <w:rPr>
                <w:rFonts w:ascii="Arial" w:eastAsia="仿宋_GB2312" w:hAnsi="Arial" w:cs="Arial" w:hint="eastAsia"/>
                <w:kern w:val="0"/>
                <w:sz w:val="24"/>
                <w:szCs w:val="24"/>
              </w:rPr>
              <w:t>/</w:t>
            </w:r>
            <w:r w:rsidR="00370950">
              <w:t xml:space="preserve"> </w:t>
            </w:r>
            <w:r w:rsidR="00370950" w:rsidRPr="00370950">
              <w:rPr>
                <w:rFonts w:ascii="Arial" w:eastAsia="仿宋_GB2312" w:hAnsi="Arial" w:cs="Arial"/>
                <w:kern w:val="0"/>
                <w:sz w:val="24"/>
                <w:szCs w:val="24"/>
              </w:rPr>
              <w:t>Please fill out</w:t>
            </w:r>
            <w:r w:rsidR="00370950">
              <w:rPr>
                <w:rFonts w:ascii="Arial" w:eastAsia="仿宋_GB2312" w:hAnsi="Arial" w:cs="Arial" w:hint="eastAsia"/>
                <w:kern w:val="0"/>
                <w:sz w:val="24"/>
                <w:szCs w:val="24"/>
              </w:rPr>
              <w:t>）</w:t>
            </w:r>
          </w:p>
          <w:p w14:paraId="574CCA65" w14:textId="77777777" w:rsidR="002C654B" w:rsidRDefault="002C654B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7D797680" w14:textId="148F44BD" w:rsidR="00942FB8" w:rsidRDefault="00942FB8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04582F" w14:paraId="47517BAD" w14:textId="77777777" w:rsidTr="00860B50">
        <w:trPr>
          <w:trHeight w:hRule="exact" w:val="1651"/>
        </w:trPr>
        <w:tc>
          <w:tcPr>
            <w:tcW w:w="9356" w:type="dxa"/>
            <w:gridSpan w:val="5"/>
          </w:tcPr>
          <w:p w14:paraId="6C59104A" w14:textId="77777777" w:rsidR="0004582F" w:rsidRDefault="009D3B77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报告题目</w:t>
            </w: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/Title</w:t>
            </w:r>
          </w:p>
          <w:p w14:paraId="2FD2DC12" w14:textId="32DC53B5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04582F" w14:paraId="58D448C5" w14:textId="77777777" w:rsidTr="00860B50">
        <w:trPr>
          <w:trHeight w:hRule="exact" w:val="2292"/>
        </w:trPr>
        <w:tc>
          <w:tcPr>
            <w:tcW w:w="9356" w:type="dxa"/>
            <w:gridSpan w:val="5"/>
          </w:tcPr>
          <w:p w14:paraId="34CEA044" w14:textId="77777777" w:rsidR="0004582F" w:rsidRDefault="009D3B77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大会支持并鼓励提出有建设性的讨论主题</w:t>
            </w: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/Suggestion for discussion topics:</w:t>
            </w:r>
          </w:p>
          <w:p w14:paraId="3C7B14A8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04582F" w14:paraId="77776406" w14:textId="77777777" w:rsidTr="004D0E33">
        <w:trPr>
          <w:trHeight w:val="1464"/>
        </w:trPr>
        <w:tc>
          <w:tcPr>
            <w:tcW w:w="9356" w:type="dxa"/>
            <w:gridSpan w:val="5"/>
          </w:tcPr>
          <w:p w14:paraId="1989AD98" w14:textId="7F316E25" w:rsidR="0004582F" w:rsidRDefault="00D36F79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  <w:szCs w:val="24"/>
              </w:rPr>
              <w:t>是否需要</w:t>
            </w:r>
            <w:r w:rsidR="009D3B77">
              <w:rPr>
                <w:rFonts w:ascii="Arial" w:eastAsia="仿宋_GB2312" w:hAnsi="Arial" w:cs="Arial" w:hint="eastAsia"/>
                <w:kern w:val="0"/>
                <w:sz w:val="24"/>
                <w:szCs w:val="24"/>
              </w:rPr>
              <w:t>会议邀请函</w:t>
            </w:r>
            <w:r w:rsidR="009D3B77">
              <w:rPr>
                <w:rFonts w:ascii="Arial" w:eastAsia="仿宋_GB2312" w:hAnsi="Arial" w:cs="Arial" w:hint="eastAsia"/>
                <w:kern w:val="0"/>
                <w:sz w:val="24"/>
                <w:szCs w:val="24"/>
              </w:rPr>
              <w:t xml:space="preserve">/ </w:t>
            </w:r>
            <w:r w:rsidR="009F514F">
              <w:rPr>
                <w:rFonts w:ascii="Arial" w:eastAsia="仿宋_GB2312" w:hAnsi="Arial" w:cs="Arial" w:hint="eastAsia"/>
                <w:kern w:val="0"/>
                <w:sz w:val="24"/>
                <w:szCs w:val="24"/>
              </w:rPr>
              <w:t>Do</w:t>
            </w:r>
            <w:r w:rsidR="009D3B77">
              <w:rPr>
                <w:rFonts w:ascii="Arial" w:eastAsia="仿宋_GB2312" w:hAnsi="Arial" w:cs="Arial" w:hint="eastAsia"/>
                <w:kern w:val="0"/>
                <w:sz w:val="24"/>
                <w:szCs w:val="24"/>
              </w:rPr>
              <w:t xml:space="preserve"> you need an invitation letter</w:t>
            </w:r>
            <w:r w:rsidR="00DA498E">
              <w:rPr>
                <w:rFonts w:ascii="Arial" w:eastAsia="仿宋_GB2312" w:hAnsi="Arial" w:cs="Arial" w:hint="eastAsia"/>
                <w:kern w:val="0"/>
                <w:sz w:val="24"/>
                <w:szCs w:val="24"/>
              </w:rPr>
              <w:t>：</w:t>
            </w:r>
          </w:p>
          <w:p w14:paraId="015A356F" w14:textId="77777777" w:rsidR="00DA498E" w:rsidRDefault="00DA498E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sdt>
            <w:sdtPr>
              <w:rPr>
                <w:rFonts w:ascii="Arial" w:eastAsia="仿宋_GB2312" w:hAnsi="Arial" w:cs="Arial" w:hint="eastAsia"/>
                <w:color w:val="FF0000"/>
                <w:kern w:val="0"/>
                <w:sz w:val="24"/>
                <w:szCs w:val="24"/>
              </w:rPr>
              <w:id w:val="1139846565"/>
              <w:placeholder>
                <w:docPart w:val="DefaultPlaceholder_-1854013438"/>
              </w:placeholder>
              <w:showingPlcHdr/>
              <w:dropDownList>
                <w:listItem w:value="选择一项。"/>
                <w:listItem w:displayText="是" w:value="是"/>
                <w:listItem w:displayText="否" w:value="否"/>
              </w:dropDownList>
            </w:sdtPr>
            <w:sdtEndPr/>
            <w:sdtContent>
              <w:p w14:paraId="62F8A24E" w14:textId="6D1CB64D" w:rsidR="00DA498E" w:rsidRDefault="00FA207D" w:rsidP="00714CB8">
                <w:pPr>
                  <w:topLinePunct/>
                  <w:adjustRightInd w:val="0"/>
                  <w:snapToGrid w:val="0"/>
                  <w:jc w:val="center"/>
                  <w:rPr>
                    <w:rFonts w:ascii="Arial" w:eastAsia="仿宋_GB2312" w:hAnsi="Arial" w:cs="Arial"/>
                    <w:kern w:val="0"/>
                    <w:sz w:val="24"/>
                    <w:szCs w:val="24"/>
                  </w:rPr>
                </w:pPr>
                <w:r w:rsidRPr="0027083C">
                  <w:rPr>
                    <w:rStyle w:val="a9"/>
                    <w:rFonts w:hint="eastAsia"/>
                  </w:rPr>
                  <w:t>选择一项。</w:t>
                </w:r>
              </w:p>
            </w:sdtContent>
          </w:sdt>
        </w:tc>
      </w:tr>
    </w:tbl>
    <w:p w14:paraId="0AC351BA" w14:textId="77777777" w:rsidR="0004582F" w:rsidRDefault="0004582F">
      <w:pPr>
        <w:widowControl/>
        <w:jc w:val="left"/>
      </w:pPr>
    </w:p>
    <w:sectPr w:rsidR="0004582F">
      <w:headerReference w:type="default" r:id="rId9"/>
      <w:pgSz w:w="11906" w:h="16838"/>
      <w:pgMar w:top="1417" w:right="1417" w:bottom="1134" w:left="1417" w:header="85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25A79" w14:textId="77777777" w:rsidR="00F7098D" w:rsidRDefault="00F7098D">
      <w:r>
        <w:separator/>
      </w:r>
    </w:p>
  </w:endnote>
  <w:endnote w:type="continuationSeparator" w:id="0">
    <w:p w14:paraId="0C2CD519" w14:textId="77777777" w:rsidR="00F7098D" w:rsidRDefault="00F7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A61EC" w14:textId="77777777" w:rsidR="00F7098D" w:rsidRDefault="00F7098D">
      <w:r>
        <w:separator/>
      </w:r>
    </w:p>
  </w:footnote>
  <w:footnote w:type="continuationSeparator" w:id="0">
    <w:p w14:paraId="5F33FD13" w14:textId="77777777" w:rsidR="00F7098D" w:rsidRDefault="00F70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59D32" w14:textId="7925ED9F" w:rsidR="0004582F" w:rsidRDefault="007909A6">
    <w:pPr>
      <w:pStyle w:val="a7"/>
      <w:jc w:val="right"/>
      <w:rPr>
        <w:sz w:val="28"/>
        <w:szCs w:val="28"/>
      </w:rPr>
    </w:pPr>
    <w:r w:rsidRPr="003C5132"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71A1E0E2" wp14:editId="5CA76055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568325" cy="539750"/>
          <wp:effectExtent l="0" t="0" r="3175" b="6350"/>
          <wp:wrapNone/>
          <wp:docPr id="8" name="图片 8" descr="C:\Users\lenovo\Desktop\gdu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 descr="C:\Users\lenovo\Desktop\gdu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726D">
      <w:rPr>
        <w:noProof/>
        <w:sz w:val="20"/>
      </w:rPr>
      <w:drawing>
        <wp:anchor distT="0" distB="0" distL="114300" distR="114300" simplePos="0" relativeHeight="251661312" behindDoc="0" locked="0" layoutInCell="1" allowOverlap="1" wp14:anchorId="4B8013B6" wp14:editId="6AE8E687">
          <wp:simplePos x="0" y="0"/>
          <wp:positionH relativeFrom="margin">
            <wp:posOffset>568325</wp:posOffset>
          </wp:positionH>
          <wp:positionV relativeFrom="paragraph">
            <wp:posOffset>-29801</wp:posOffset>
          </wp:positionV>
          <wp:extent cx="611505" cy="611505"/>
          <wp:effectExtent l="0" t="0" r="0" b="0"/>
          <wp:wrapNone/>
          <wp:docPr id="10" name="Picture 15" descr="图片1">
            <a:extLst xmlns:a="http://schemas.openxmlformats.org/drawingml/2006/main">
              <a:ext uri="{FF2B5EF4-FFF2-40B4-BE49-F238E27FC236}">
                <a16:creationId xmlns:a16="http://schemas.microsoft.com/office/drawing/2014/main" id="{751AD895-AC75-4A5E-9654-D900AFFBAE30}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5" descr="图片1">
                    <a:extLst>
                      <a:ext uri="{FF2B5EF4-FFF2-40B4-BE49-F238E27FC236}">
                        <a16:creationId xmlns:a16="http://schemas.microsoft.com/office/drawing/2014/main" id="{751AD895-AC75-4A5E-9654-D900AFFBAE3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971" t="-8423" r="-9232" b="-10073"/>
                  <a:stretch/>
                </pic:blipFill>
                <pic:spPr bwMode="auto">
                  <a:xfrm>
                    <a:off x="0" y="0"/>
                    <a:ext cx="61150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3B77">
      <w:rPr>
        <w:noProof/>
        <w:sz w:val="28"/>
        <w:szCs w:val="28"/>
        <w:lang w:val="en-US"/>
      </w:rPr>
      <w:drawing>
        <wp:inline distT="0" distB="0" distL="0" distR="0" wp14:anchorId="139F8649" wp14:editId="7DA37752">
          <wp:extent cx="1201011" cy="540000"/>
          <wp:effectExtent l="0" t="0" r="5715" b="635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101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C33"/>
    <w:rsid w:val="00040677"/>
    <w:rsid w:val="00042C5D"/>
    <w:rsid w:val="0004582F"/>
    <w:rsid w:val="00050786"/>
    <w:rsid w:val="000642EB"/>
    <w:rsid w:val="00086402"/>
    <w:rsid w:val="00093EEE"/>
    <w:rsid w:val="000C36A8"/>
    <w:rsid w:val="000C4832"/>
    <w:rsid w:val="000D7F24"/>
    <w:rsid w:val="000E1CDB"/>
    <w:rsid w:val="000E2066"/>
    <w:rsid w:val="000F6F4B"/>
    <w:rsid w:val="00130C8A"/>
    <w:rsid w:val="001533AC"/>
    <w:rsid w:val="0016666C"/>
    <w:rsid w:val="00177659"/>
    <w:rsid w:val="00180A46"/>
    <w:rsid w:val="001A0FB6"/>
    <w:rsid w:val="001A6220"/>
    <w:rsid w:val="001D666B"/>
    <w:rsid w:val="001D7F03"/>
    <w:rsid w:val="00221DDA"/>
    <w:rsid w:val="00226875"/>
    <w:rsid w:val="0023136E"/>
    <w:rsid w:val="002422F6"/>
    <w:rsid w:val="002A66F7"/>
    <w:rsid w:val="002B1B53"/>
    <w:rsid w:val="002C654B"/>
    <w:rsid w:val="002D5AE6"/>
    <w:rsid w:val="002F1E17"/>
    <w:rsid w:val="002F7E56"/>
    <w:rsid w:val="00330EE0"/>
    <w:rsid w:val="00366316"/>
    <w:rsid w:val="00370950"/>
    <w:rsid w:val="003760D8"/>
    <w:rsid w:val="00386546"/>
    <w:rsid w:val="003A4357"/>
    <w:rsid w:val="003B3904"/>
    <w:rsid w:val="004167DA"/>
    <w:rsid w:val="004341CA"/>
    <w:rsid w:val="00454833"/>
    <w:rsid w:val="004636E0"/>
    <w:rsid w:val="00467B09"/>
    <w:rsid w:val="004907CB"/>
    <w:rsid w:val="004B7AAD"/>
    <w:rsid w:val="004C17C8"/>
    <w:rsid w:val="004D0E33"/>
    <w:rsid w:val="005625E4"/>
    <w:rsid w:val="0058121A"/>
    <w:rsid w:val="005D3BF3"/>
    <w:rsid w:val="005E28DC"/>
    <w:rsid w:val="005F4D7A"/>
    <w:rsid w:val="00612B90"/>
    <w:rsid w:val="00613A2C"/>
    <w:rsid w:val="00642CBD"/>
    <w:rsid w:val="0066194F"/>
    <w:rsid w:val="00663F98"/>
    <w:rsid w:val="006740C3"/>
    <w:rsid w:val="006962C7"/>
    <w:rsid w:val="006D1470"/>
    <w:rsid w:val="006D380B"/>
    <w:rsid w:val="006F3FA3"/>
    <w:rsid w:val="006F6C9F"/>
    <w:rsid w:val="00705114"/>
    <w:rsid w:val="00714CB8"/>
    <w:rsid w:val="007264A8"/>
    <w:rsid w:val="00727F93"/>
    <w:rsid w:val="00736D5B"/>
    <w:rsid w:val="007611A6"/>
    <w:rsid w:val="007802A0"/>
    <w:rsid w:val="00781090"/>
    <w:rsid w:val="007871B9"/>
    <w:rsid w:val="00787831"/>
    <w:rsid w:val="007909A6"/>
    <w:rsid w:val="007B2183"/>
    <w:rsid w:val="007B4E9A"/>
    <w:rsid w:val="007C1EA5"/>
    <w:rsid w:val="007C2CC1"/>
    <w:rsid w:val="007C56EC"/>
    <w:rsid w:val="007F7B79"/>
    <w:rsid w:val="007F7CFE"/>
    <w:rsid w:val="00803570"/>
    <w:rsid w:val="00804C33"/>
    <w:rsid w:val="008356A9"/>
    <w:rsid w:val="008418AD"/>
    <w:rsid w:val="00842900"/>
    <w:rsid w:val="00860B50"/>
    <w:rsid w:val="00881718"/>
    <w:rsid w:val="008A5748"/>
    <w:rsid w:val="008B3B9A"/>
    <w:rsid w:val="008C2A81"/>
    <w:rsid w:val="008E7B56"/>
    <w:rsid w:val="009116EB"/>
    <w:rsid w:val="00932800"/>
    <w:rsid w:val="00942FB8"/>
    <w:rsid w:val="00964A5D"/>
    <w:rsid w:val="009D3B77"/>
    <w:rsid w:val="009F514F"/>
    <w:rsid w:val="00A116BD"/>
    <w:rsid w:val="00A1671C"/>
    <w:rsid w:val="00A210C0"/>
    <w:rsid w:val="00A240AC"/>
    <w:rsid w:val="00A451C2"/>
    <w:rsid w:val="00A73C96"/>
    <w:rsid w:val="00AB2ED7"/>
    <w:rsid w:val="00AB45CD"/>
    <w:rsid w:val="00AD0CEF"/>
    <w:rsid w:val="00AD5C7D"/>
    <w:rsid w:val="00AD6AAC"/>
    <w:rsid w:val="00AE08A9"/>
    <w:rsid w:val="00AF086F"/>
    <w:rsid w:val="00B14D4B"/>
    <w:rsid w:val="00B2091A"/>
    <w:rsid w:val="00B231D2"/>
    <w:rsid w:val="00B5686C"/>
    <w:rsid w:val="00B66CF0"/>
    <w:rsid w:val="00BB4FED"/>
    <w:rsid w:val="00BD7209"/>
    <w:rsid w:val="00BE0EF9"/>
    <w:rsid w:val="00C0092D"/>
    <w:rsid w:val="00C035B1"/>
    <w:rsid w:val="00C11810"/>
    <w:rsid w:val="00C321C3"/>
    <w:rsid w:val="00C806FF"/>
    <w:rsid w:val="00C83CC1"/>
    <w:rsid w:val="00C971F0"/>
    <w:rsid w:val="00CC6D45"/>
    <w:rsid w:val="00CD2F7F"/>
    <w:rsid w:val="00D116EC"/>
    <w:rsid w:val="00D36F79"/>
    <w:rsid w:val="00D41835"/>
    <w:rsid w:val="00D76891"/>
    <w:rsid w:val="00DA04D1"/>
    <w:rsid w:val="00DA498E"/>
    <w:rsid w:val="00DA5F6D"/>
    <w:rsid w:val="00DC3C42"/>
    <w:rsid w:val="00DC4BF9"/>
    <w:rsid w:val="00DD658F"/>
    <w:rsid w:val="00DE3E67"/>
    <w:rsid w:val="00DF1C14"/>
    <w:rsid w:val="00E2497A"/>
    <w:rsid w:val="00E5379B"/>
    <w:rsid w:val="00E66580"/>
    <w:rsid w:val="00E81161"/>
    <w:rsid w:val="00ED4A27"/>
    <w:rsid w:val="00ED78F1"/>
    <w:rsid w:val="00F06AA0"/>
    <w:rsid w:val="00F7098D"/>
    <w:rsid w:val="00F749E8"/>
    <w:rsid w:val="00F8124A"/>
    <w:rsid w:val="00FA207D"/>
    <w:rsid w:val="00FB047A"/>
    <w:rsid w:val="00FB1C90"/>
    <w:rsid w:val="00FD5BF9"/>
    <w:rsid w:val="00FE21CD"/>
    <w:rsid w:val="037000AC"/>
    <w:rsid w:val="0F444046"/>
    <w:rsid w:val="11BE4211"/>
    <w:rsid w:val="12BA1448"/>
    <w:rsid w:val="2A763A11"/>
    <w:rsid w:val="2C890A26"/>
    <w:rsid w:val="32F03742"/>
    <w:rsid w:val="4FF54799"/>
    <w:rsid w:val="54216B58"/>
    <w:rsid w:val="5AF53581"/>
    <w:rsid w:val="5D382C34"/>
    <w:rsid w:val="64DD3A70"/>
    <w:rsid w:val="699A32E7"/>
    <w:rsid w:val="7D5A3B29"/>
    <w:rsid w:val="7D83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B6392C"/>
  <w15:docId w15:val="{E1F9E28C-55BE-4DF7-90C3-AD1171D2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宋体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character" w:customStyle="1" w:styleId="a8">
    <w:name w:val="页眉 字符"/>
    <w:basedOn w:val="a0"/>
    <w:link w:val="a7"/>
    <w:uiPriority w:val="99"/>
    <w:qFormat/>
    <w:rPr>
      <w:rFonts w:ascii="Calibri" w:eastAsia="宋体" w:hAnsi="Calibri" w:cs="Times New Roman"/>
      <w:sz w:val="18"/>
      <w:szCs w:val="18"/>
      <w:lang w:val="zh-CN" w:eastAsia="zh-CN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宋体" w:eastAsia="宋体" w:hAnsi="Calibri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Calibri" w:eastAsia="宋体" w:hAnsi="Calibri" w:cs="Times New Roman"/>
      <w:kern w:val="2"/>
      <w:sz w:val="18"/>
      <w:szCs w:val="18"/>
    </w:rPr>
  </w:style>
  <w:style w:type="character" w:styleId="a9">
    <w:name w:val="Placeholder Text"/>
    <w:basedOn w:val="a0"/>
    <w:uiPriority w:val="99"/>
    <w:semiHidden/>
    <w:rsid w:val="002F7E56"/>
    <w:rPr>
      <w:color w:val="808080"/>
    </w:rPr>
  </w:style>
  <w:style w:type="character" w:styleId="aa">
    <w:name w:val="Hyperlink"/>
    <w:basedOn w:val="a0"/>
    <w:uiPriority w:val="99"/>
    <w:unhideWhenUsed/>
    <w:rsid w:val="007909A6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909A6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860B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ces@gdut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cces@gdut.edu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6230B42-B931-4C67-9959-F311EF344DAE}"/>
      </w:docPartPr>
      <w:docPartBody>
        <w:p w:rsidR="005F5A50" w:rsidRDefault="00080276">
          <w:r w:rsidRPr="0027083C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9F8D9E67575241909CAD33A1505C72E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8A2FF1A-9993-4D84-B22C-7D98D258F1A2}"/>
      </w:docPartPr>
      <w:docPartBody>
        <w:p w:rsidR="004F06EF" w:rsidRDefault="00110709" w:rsidP="00110709">
          <w:pPr>
            <w:pStyle w:val="9F8D9E67575241909CAD33A1505C72E72"/>
          </w:pPr>
          <w:r w:rsidRPr="0027083C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276"/>
    <w:rsid w:val="00075E4B"/>
    <w:rsid w:val="00080276"/>
    <w:rsid w:val="00110709"/>
    <w:rsid w:val="001B7C77"/>
    <w:rsid w:val="002D0D53"/>
    <w:rsid w:val="004F06EF"/>
    <w:rsid w:val="005F5A50"/>
    <w:rsid w:val="00680177"/>
    <w:rsid w:val="007663A9"/>
    <w:rsid w:val="008C6B5A"/>
    <w:rsid w:val="00A3174C"/>
    <w:rsid w:val="00A34EA2"/>
    <w:rsid w:val="00F77589"/>
    <w:rsid w:val="00FA561C"/>
    <w:rsid w:val="00FD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0709"/>
    <w:rPr>
      <w:color w:val="808080"/>
    </w:rPr>
  </w:style>
  <w:style w:type="paragraph" w:customStyle="1" w:styleId="9F8D9E67575241909CAD33A1505C72E72">
    <w:name w:val="9F8D9E67575241909CAD33A1505C72E72"/>
    <w:rsid w:val="00110709"/>
    <w:pPr>
      <w:widowControl w:val="0"/>
      <w:jc w:val="both"/>
    </w:pPr>
    <w:rPr>
      <w:rFonts w:ascii="Calibri" w:eastAsia="宋体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Yuanyuan Shao</cp:lastModifiedBy>
  <cp:revision>10</cp:revision>
  <cp:lastPrinted>2020-09-03T08:36:00Z</cp:lastPrinted>
  <dcterms:created xsi:type="dcterms:W3CDTF">2021-06-25T00:35:00Z</dcterms:created>
  <dcterms:modified xsi:type="dcterms:W3CDTF">2022-05-09T10:42:00Z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