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EBB8F" w14:textId="77777777" w:rsidR="00E81161" w:rsidRPr="00733A0F" w:rsidRDefault="00E81161" w:rsidP="00E81161">
      <w:pPr>
        <w:topLinePunct/>
        <w:adjustRightInd w:val="0"/>
        <w:snapToGrid w:val="0"/>
        <w:jc w:val="center"/>
        <w:rPr>
          <w:rFonts w:ascii="Arial" w:eastAsia="仿宋_GB2312" w:hAnsi="Arial" w:cs="Arial"/>
          <w:b/>
          <w:sz w:val="32"/>
          <w:szCs w:val="32"/>
        </w:rPr>
      </w:pPr>
      <w:r w:rsidRPr="00733A0F">
        <w:rPr>
          <w:rFonts w:ascii="Arial" w:eastAsia="仿宋_GB2312" w:hAnsi="Arial" w:cs="Arial"/>
          <w:b/>
          <w:sz w:val="32"/>
          <w:szCs w:val="32"/>
        </w:rPr>
        <w:t>第十</w:t>
      </w:r>
      <w:r>
        <w:rPr>
          <w:rFonts w:ascii="Arial" w:eastAsia="仿宋_GB2312" w:hAnsi="Arial" w:cs="Arial" w:hint="eastAsia"/>
          <w:b/>
          <w:sz w:val="32"/>
          <w:szCs w:val="32"/>
        </w:rPr>
        <w:t>三</w:t>
      </w:r>
      <w:r w:rsidRPr="00733A0F">
        <w:rPr>
          <w:rFonts w:ascii="Arial" w:eastAsia="仿宋_GB2312" w:hAnsi="Arial" w:cs="Arial"/>
          <w:b/>
          <w:sz w:val="32"/>
          <w:szCs w:val="32"/>
        </w:rPr>
        <w:t>届全球华人化工学者研讨会（会议回执）</w:t>
      </w:r>
    </w:p>
    <w:p w14:paraId="2FCE25C8" w14:textId="77777777" w:rsidR="00E81161" w:rsidRPr="00733A0F" w:rsidRDefault="00E81161" w:rsidP="00E81161">
      <w:pPr>
        <w:widowControl/>
        <w:jc w:val="center"/>
        <w:rPr>
          <w:rFonts w:ascii="Arial" w:eastAsia="微软雅黑" w:hAnsi="微软雅黑" w:cs="Arial"/>
          <w:color w:val="000000"/>
          <w:kern w:val="0"/>
          <w:sz w:val="28"/>
          <w:szCs w:val="28"/>
        </w:rPr>
      </w:pPr>
      <w:r w:rsidRPr="00733A0F">
        <w:rPr>
          <w:rFonts w:ascii="Arial" w:eastAsia="微软雅黑" w:hAnsi="微软雅黑" w:cs="Arial"/>
          <w:color w:val="000000"/>
          <w:kern w:val="0"/>
          <w:sz w:val="28"/>
          <w:szCs w:val="28"/>
        </w:rPr>
        <w:t>202</w:t>
      </w:r>
      <w:r>
        <w:rPr>
          <w:rFonts w:ascii="Arial" w:eastAsia="微软雅黑" w:hAnsi="微软雅黑" w:cs="Arial" w:hint="eastAsia"/>
          <w:color w:val="000000"/>
          <w:kern w:val="0"/>
          <w:sz w:val="28"/>
          <w:szCs w:val="28"/>
        </w:rPr>
        <w:t>1</w:t>
      </w:r>
      <w:r w:rsidRPr="00733A0F">
        <w:rPr>
          <w:rFonts w:ascii="Arial" w:eastAsia="微软雅黑" w:hAnsi="微软雅黑" w:cs="Arial"/>
          <w:color w:val="000000"/>
          <w:kern w:val="0"/>
          <w:sz w:val="28"/>
          <w:szCs w:val="28"/>
        </w:rPr>
        <w:t>年</w:t>
      </w:r>
      <w:r>
        <w:rPr>
          <w:rFonts w:ascii="Arial" w:eastAsia="微软雅黑" w:hAnsi="微软雅黑" w:cs="Arial" w:hint="eastAsia"/>
          <w:color w:val="000000"/>
          <w:kern w:val="0"/>
          <w:sz w:val="28"/>
          <w:szCs w:val="28"/>
        </w:rPr>
        <w:t>8</w:t>
      </w:r>
      <w:r w:rsidRPr="00733A0F">
        <w:rPr>
          <w:rFonts w:ascii="Arial" w:eastAsia="微软雅黑" w:hAnsi="微软雅黑" w:cs="Arial"/>
          <w:color w:val="000000"/>
          <w:kern w:val="0"/>
          <w:sz w:val="28"/>
          <w:szCs w:val="28"/>
        </w:rPr>
        <w:t>月</w:t>
      </w:r>
      <w:r>
        <w:rPr>
          <w:rFonts w:ascii="Arial" w:eastAsia="微软雅黑" w:hAnsi="微软雅黑" w:cs="Arial" w:hint="eastAsia"/>
          <w:color w:val="000000"/>
          <w:kern w:val="0"/>
          <w:sz w:val="28"/>
          <w:szCs w:val="28"/>
        </w:rPr>
        <w:t>6-10</w:t>
      </w:r>
      <w:r w:rsidRPr="00733A0F">
        <w:rPr>
          <w:rFonts w:ascii="Arial" w:eastAsia="微软雅黑" w:hAnsi="微软雅黑" w:cs="Arial"/>
          <w:color w:val="000000"/>
          <w:kern w:val="0"/>
          <w:sz w:val="28"/>
          <w:szCs w:val="28"/>
        </w:rPr>
        <w:t>日</w:t>
      </w:r>
      <w:r w:rsidRPr="00733A0F">
        <w:rPr>
          <w:rFonts w:ascii="Arial" w:eastAsia="微软雅黑" w:hAnsi="微软雅黑" w:cs="Arial"/>
          <w:color w:val="000000"/>
          <w:kern w:val="0"/>
          <w:sz w:val="28"/>
          <w:szCs w:val="28"/>
        </w:rPr>
        <w:t xml:space="preserve"> </w:t>
      </w:r>
      <w:r w:rsidRPr="00733A0F">
        <w:rPr>
          <w:rFonts w:ascii="Arial" w:eastAsia="微软雅黑" w:hAnsi="微软雅黑" w:cs="Arial" w:hint="eastAsia"/>
          <w:color w:val="000000"/>
          <w:kern w:val="0"/>
          <w:sz w:val="28"/>
          <w:szCs w:val="28"/>
        </w:rPr>
        <w:t xml:space="preserve"> </w:t>
      </w:r>
      <w:r w:rsidRPr="00733A0F">
        <w:rPr>
          <w:rFonts w:ascii="Arial" w:eastAsia="微软雅黑" w:hAnsi="微软雅黑" w:cs="Arial" w:hint="eastAsia"/>
          <w:color w:val="000000"/>
          <w:kern w:val="0"/>
          <w:sz w:val="28"/>
          <w:szCs w:val="28"/>
        </w:rPr>
        <w:t>中国</w:t>
      </w:r>
      <w:r w:rsidRPr="00733A0F">
        <w:rPr>
          <w:rFonts w:ascii="Arial" w:eastAsia="微软雅黑" w:hAnsi="微软雅黑" w:cs="Arial" w:hint="eastAsia"/>
          <w:color w:val="000000"/>
          <w:kern w:val="0"/>
          <w:sz w:val="28"/>
          <w:szCs w:val="28"/>
        </w:rPr>
        <w:t xml:space="preserve">  </w:t>
      </w:r>
      <w:r>
        <w:rPr>
          <w:rFonts w:ascii="Arial" w:eastAsia="微软雅黑" w:hAnsi="微软雅黑" w:cs="Arial" w:hint="eastAsia"/>
          <w:color w:val="000000"/>
          <w:kern w:val="0"/>
          <w:sz w:val="28"/>
          <w:szCs w:val="28"/>
        </w:rPr>
        <w:t>大连</w:t>
      </w:r>
    </w:p>
    <w:p w14:paraId="128C326A" w14:textId="77777777" w:rsidR="00E81161" w:rsidRPr="00733A0F" w:rsidRDefault="00E81161" w:rsidP="00E81161">
      <w:pPr>
        <w:widowControl/>
        <w:adjustRightInd w:val="0"/>
        <w:snapToGrid w:val="0"/>
        <w:jc w:val="center"/>
        <w:rPr>
          <w:rFonts w:ascii="Arial" w:eastAsia="微软雅黑" w:hAnsi="Arial" w:cs="Arial"/>
          <w:color w:val="000000"/>
          <w:kern w:val="0"/>
          <w:sz w:val="24"/>
          <w:szCs w:val="24"/>
        </w:rPr>
      </w:pPr>
    </w:p>
    <w:p w14:paraId="2776CE4C" w14:textId="77777777" w:rsidR="00E81161" w:rsidRPr="00733A0F" w:rsidRDefault="00E81161" w:rsidP="00E81161">
      <w:pPr>
        <w:widowControl/>
        <w:spacing w:line="276" w:lineRule="auto"/>
        <w:jc w:val="center"/>
        <w:rPr>
          <w:rFonts w:ascii="Arial" w:eastAsia="微软雅黑" w:hAnsi="Arial" w:cs="Arial"/>
          <w:color w:val="000000"/>
          <w:kern w:val="0"/>
          <w:sz w:val="22"/>
        </w:rPr>
      </w:pPr>
      <w:r>
        <w:rPr>
          <w:rFonts w:ascii="Arial" w:eastAsia="微软雅黑" w:hAnsi="Arial" w:cs="Arial" w:hint="eastAsia"/>
          <w:color w:val="000000"/>
          <w:kern w:val="0"/>
          <w:sz w:val="22"/>
        </w:rPr>
        <w:t>August</w:t>
      </w:r>
      <w:r w:rsidRPr="00733A0F">
        <w:rPr>
          <w:rFonts w:ascii="Arial" w:eastAsia="微软雅黑" w:hAnsi="Arial" w:cs="Arial"/>
          <w:color w:val="000000"/>
          <w:kern w:val="0"/>
          <w:sz w:val="22"/>
        </w:rPr>
        <w:t xml:space="preserve"> </w:t>
      </w:r>
      <w:r>
        <w:rPr>
          <w:rFonts w:ascii="Arial" w:eastAsia="微软雅黑" w:hAnsi="Arial" w:cs="Arial"/>
          <w:color w:val="000000"/>
          <w:kern w:val="0"/>
          <w:sz w:val="22"/>
        </w:rPr>
        <w:t>6-10</w:t>
      </w:r>
      <w:r w:rsidRPr="00733A0F">
        <w:rPr>
          <w:rFonts w:ascii="Arial" w:eastAsia="微软雅黑" w:hAnsi="Arial" w:cs="Arial"/>
          <w:color w:val="000000"/>
          <w:kern w:val="0"/>
          <w:sz w:val="22"/>
        </w:rPr>
        <w:t>, 202</w:t>
      </w:r>
      <w:r>
        <w:rPr>
          <w:rFonts w:ascii="Arial" w:eastAsia="微软雅黑" w:hAnsi="Arial" w:cs="Arial"/>
          <w:color w:val="000000"/>
          <w:kern w:val="0"/>
          <w:sz w:val="22"/>
        </w:rPr>
        <w:t>1</w:t>
      </w:r>
      <w:r w:rsidRPr="00733A0F">
        <w:rPr>
          <w:rFonts w:ascii="Arial" w:eastAsia="微软雅黑" w:hAnsi="Arial" w:cs="Arial"/>
          <w:color w:val="000000"/>
          <w:kern w:val="0"/>
          <w:sz w:val="22"/>
        </w:rPr>
        <w:t xml:space="preserve">, </w:t>
      </w:r>
      <w:r>
        <w:rPr>
          <w:rFonts w:ascii="Arial" w:eastAsia="微软雅黑" w:hAnsi="Arial" w:cs="Arial" w:hint="eastAsia"/>
          <w:color w:val="000000"/>
          <w:kern w:val="0"/>
          <w:sz w:val="22"/>
        </w:rPr>
        <w:t>Dalian</w:t>
      </w:r>
      <w:r w:rsidRPr="00733A0F">
        <w:rPr>
          <w:rFonts w:ascii="Arial" w:eastAsia="微软雅黑" w:hAnsi="Arial" w:cs="Arial"/>
          <w:color w:val="000000"/>
          <w:kern w:val="0"/>
          <w:sz w:val="22"/>
        </w:rPr>
        <w:t xml:space="preserve">, </w:t>
      </w:r>
      <w:r w:rsidRPr="00733A0F">
        <w:rPr>
          <w:rFonts w:ascii="Arial" w:eastAsia="微软雅黑" w:hAnsi="Arial" w:cs="Arial" w:hint="eastAsia"/>
          <w:color w:val="000000"/>
          <w:kern w:val="0"/>
          <w:sz w:val="22"/>
        </w:rPr>
        <w:t>China</w:t>
      </w:r>
    </w:p>
    <w:p w14:paraId="13D4FF85" w14:textId="77777777" w:rsidR="00E81161" w:rsidRPr="00733A0F" w:rsidRDefault="00E81161" w:rsidP="00E81161">
      <w:pPr>
        <w:widowControl/>
        <w:adjustRightInd w:val="0"/>
        <w:snapToGrid w:val="0"/>
        <w:jc w:val="center"/>
        <w:rPr>
          <w:rFonts w:ascii="Arial" w:eastAsia="微软雅黑" w:hAnsi="Arial" w:cs="Arial"/>
          <w:color w:val="000000"/>
          <w:kern w:val="0"/>
          <w:sz w:val="24"/>
          <w:szCs w:val="24"/>
        </w:rPr>
      </w:pPr>
    </w:p>
    <w:p w14:paraId="6D5B56D9" w14:textId="0029EE13" w:rsidR="00E81161" w:rsidRPr="00733A0F" w:rsidRDefault="00E81161" w:rsidP="00E81161">
      <w:pPr>
        <w:topLinePunct/>
        <w:adjustRightInd w:val="0"/>
        <w:snapToGrid w:val="0"/>
        <w:ind w:leftChars="-67" w:left="1" w:hangingChars="59" w:hanging="142"/>
        <w:jc w:val="left"/>
        <w:rPr>
          <w:rFonts w:ascii="Arial" w:eastAsia="仿宋_GB2312" w:hAnsi="Arial" w:cs="Arial"/>
          <w:sz w:val="24"/>
          <w:szCs w:val="24"/>
        </w:rPr>
      </w:pPr>
      <w:r w:rsidRPr="00733A0F">
        <w:rPr>
          <w:rFonts w:ascii="Arial" w:eastAsia="仿宋_GB2312" w:hAnsi="Arial" w:cs="Arial"/>
          <w:sz w:val="24"/>
          <w:szCs w:val="24"/>
        </w:rPr>
        <w:t>请完成下列表格并于</w:t>
      </w:r>
      <w:r w:rsidRPr="00733A0F">
        <w:rPr>
          <w:rFonts w:ascii="Arial" w:eastAsia="仿宋_GB2312" w:hAnsi="Arial" w:cs="Arial"/>
          <w:sz w:val="24"/>
          <w:szCs w:val="24"/>
          <w:u w:val="single"/>
        </w:rPr>
        <w:t>202</w:t>
      </w:r>
      <w:r>
        <w:rPr>
          <w:rFonts w:ascii="Arial" w:eastAsia="仿宋_GB2312" w:hAnsi="Arial" w:cs="Arial"/>
          <w:sz w:val="24"/>
          <w:szCs w:val="24"/>
          <w:u w:val="single"/>
        </w:rPr>
        <w:t>1</w:t>
      </w:r>
      <w:r w:rsidRPr="00733A0F">
        <w:rPr>
          <w:rFonts w:ascii="Arial" w:eastAsia="仿宋_GB2312" w:hAnsi="Arial" w:cs="Arial"/>
          <w:sz w:val="24"/>
          <w:szCs w:val="24"/>
          <w:u w:val="single"/>
        </w:rPr>
        <w:t>年</w:t>
      </w:r>
      <w:r>
        <w:rPr>
          <w:rFonts w:ascii="Arial" w:eastAsia="仿宋_GB2312" w:hAnsi="Arial" w:cs="Arial" w:hint="eastAsia"/>
          <w:sz w:val="24"/>
          <w:szCs w:val="24"/>
          <w:u w:val="single"/>
        </w:rPr>
        <w:t>6</w:t>
      </w:r>
      <w:r w:rsidRPr="00733A0F">
        <w:rPr>
          <w:rFonts w:ascii="Arial" w:eastAsia="仿宋_GB2312" w:hAnsi="Arial" w:cs="Arial"/>
          <w:sz w:val="24"/>
          <w:szCs w:val="24"/>
          <w:u w:val="single"/>
        </w:rPr>
        <w:t>月</w:t>
      </w:r>
      <w:r>
        <w:rPr>
          <w:rFonts w:ascii="Arial" w:eastAsia="仿宋_GB2312" w:hAnsi="Arial" w:cs="Arial"/>
          <w:sz w:val="24"/>
          <w:szCs w:val="24"/>
          <w:u w:val="single"/>
        </w:rPr>
        <w:t>1</w:t>
      </w:r>
      <w:r w:rsidR="004C0646">
        <w:rPr>
          <w:rFonts w:ascii="Arial" w:eastAsia="仿宋_GB2312" w:hAnsi="Arial" w:cs="Arial"/>
          <w:sz w:val="24"/>
          <w:szCs w:val="24"/>
          <w:u w:val="single"/>
        </w:rPr>
        <w:t>5</w:t>
      </w:r>
      <w:r w:rsidRPr="00733A0F">
        <w:rPr>
          <w:rFonts w:ascii="Arial" w:eastAsia="仿宋_GB2312" w:hAnsi="Arial" w:cs="Arial"/>
          <w:sz w:val="24"/>
          <w:szCs w:val="24"/>
          <w:u w:val="single"/>
        </w:rPr>
        <w:t>日</w:t>
      </w:r>
      <w:r w:rsidRPr="00733A0F">
        <w:rPr>
          <w:rFonts w:ascii="Arial" w:eastAsia="仿宋_GB2312" w:hAnsi="Arial" w:cs="Arial"/>
          <w:sz w:val="24"/>
          <w:szCs w:val="24"/>
        </w:rPr>
        <w:t>之前通过电子邮箱</w:t>
      </w:r>
      <w:r>
        <w:rPr>
          <w:rFonts w:ascii="Arial" w:eastAsia="仿宋_GB2312" w:hAnsi="Arial" w:cs="Arial" w:hint="eastAsia"/>
          <w:sz w:val="24"/>
          <w:szCs w:val="24"/>
        </w:rPr>
        <w:t xml:space="preserve"> </w:t>
      </w:r>
      <w:r w:rsidRPr="00E06905">
        <w:rPr>
          <w:rFonts w:ascii="Arial" w:eastAsia="仿宋_GB2312" w:hAnsi="Arial" w:cs="Arial" w:hint="eastAsia"/>
          <w:color w:val="0070C0"/>
          <w:sz w:val="24"/>
          <w:szCs w:val="24"/>
        </w:rPr>
        <w:t>gcces_secretariat</w:t>
      </w:r>
      <w:r w:rsidRPr="00E06905">
        <w:rPr>
          <w:rFonts w:ascii="Arial" w:eastAsia="仿宋_GB2312" w:hAnsi="Arial" w:cs="Arial"/>
          <w:color w:val="0070C0"/>
          <w:sz w:val="24"/>
          <w:szCs w:val="24"/>
        </w:rPr>
        <w:t>@</w:t>
      </w:r>
      <w:r w:rsidRPr="00E06905">
        <w:rPr>
          <w:rFonts w:ascii="Arial" w:eastAsia="仿宋_GB2312" w:hAnsi="Arial" w:cs="Arial" w:hint="eastAsia"/>
          <w:color w:val="0070C0"/>
          <w:sz w:val="24"/>
          <w:szCs w:val="24"/>
        </w:rPr>
        <w:t>tju.edu.cn</w:t>
      </w:r>
      <w:r w:rsidRPr="00E06905">
        <w:rPr>
          <w:rFonts w:ascii="Arial" w:eastAsia="仿宋_GB2312" w:hAnsi="Arial" w:cs="Arial"/>
          <w:sz w:val="24"/>
          <w:szCs w:val="24"/>
        </w:rPr>
        <w:t>交组委会</w:t>
      </w:r>
    </w:p>
    <w:p w14:paraId="641FB240" w14:textId="68542C07" w:rsidR="00E81161" w:rsidRPr="00733A0F" w:rsidRDefault="00E81161" w:rsidP="00E81161">
      <w:pPr>
        <w:topLinePunct/>
        <w:adjustRightInd w:val="0"/>
        <w:snapToGrid w:val="0"/>
        <w:ind w:leftChars="-67" w:left="1" w:hangingChars="59" w:hanging="142"/>
        <w:rPr>
          <w:rFonts w:ascii="Arial" w:eastAsia="仿宋_GB2312" w:hAnsi="Arial" w:cs="Arial"/>
          <w:sz w:val="24"/>
          <w:szCs w:val="24"/>
        </w:rPr>
      </w:pPr>
      <w:r w:rsidRPr="00733A0F">
        <w:rPr>
          <w:rFonts w:ascii="Arial" w:eastAsia="仿宋_GB2312" w:hAnsi="Arial" w:cs="Arial"/>
          <w:sz w:val="24"/>
          <w:szCs w:val="24"/>
        </w:rPr>
        <w:t>Please complete the form and return it via E-mail to</w:t>
      </w:r>
      <w:r w:rsidRPr="00733A0F">
        <w:rPr>
          <w:rFonts w:ascii="Arial" w:eastAsia="仿宋_GB2312" w:hAnsi="Arial" w:cs="Arial"/>
          <w:sz w:val="24"/>
          <w:szCs w:val="24"/>
        </w:rPr>
        <w:br/>
      </w:r>
      <w:r w:rsidRPr="00E06905">
        <w:rPr>
          <w:rFonts w:ascii="Arial" w:eastAsia="仿宋_GB2312" w:hAnsi="Arial" w:cs="Arial" w:hint="eastAsia"/>
          <w:color w:val="0070C0"/>
          <w:sz w:val="24"/>
          <w:szCs w:val="24"/>
        </w:rPr>
        <w:t>gcces_secretariat</w:t>
      </w:r>
      <w:r w:rsidRPr="00E06905">
        <w:rPr>
          <w:rFonts w:ascii="Arial" w:eastAsia="仿宋_GB2312" w:hAnsi="Arial" w:cs="Arial"/>
          <w:color w:val="0070C0"/>
          <w:sz w:val="24"/>
          <w:szCs w:val="24"/>
        </w:rPr>
        <w:t>@</w:t>
      </w:r>
      <w:r w:rsidRPr="00E06905">
        <w:rPr>
          <w:rFonts w:ascii="Arial" w:eastAsia="仿宋_GB2312" w:hAnsi="Arial" w:cs="Arial" w:hint="eastAsia"/>
          <w:color w:val="0070C0"/>
          <w:sz w:val="24"/>
          <w:szCs w:val="24"/>
        </w:rPr>
        <w:t>tju.edu.cn</w:t>
      </w:r>
      <w:r w:rsidRPr="00E06905">
        <w:rPr>
          <w:rFonts w:ascii="Arial" w:eastAsia="仿宋_GB2312" w:hAnsi="Arial" w:cs="Arial"/>
          <w:sz w:val="24"/>
          <w:szCs w:val="24"/>
        </w:rPr>
        <w:t xml:space="preserve"> by </w:t>
      </w:r>
      <w:r w:rsidRPr="00E06905">
        <w:rPr>
          <w:rFonts w:ascii="Arial" w:eastAsia="仿宋_GB2312" w:hAnsi="Arial" w:cs="Arial"/>
          <w:sz w:val="24"/>
          <w:szCs w:val="24"/>
          <w:u w:val="single"/>
        </w:rPr>
        <w:t>1</w:t>
      </w:r>
      <w:r w:rsidR="004C0646">
        <w:rPr>
          <w:rFonts w:ascii="Arial" w:eastAsia="仿宋_GB2312" w:hAnsi="Arial" w:cs="Arial"/>
          <w:sz w:val="24"/>
          <w:szCs w:val="24"/>
          <w:u w:val="single"/>
        </w:rPr>
        <w:t>5</w:t>
      </w:r>
      <w:r w:rsidRPr="00E06905">
        <w:rPr>
          <w:rFonts w:ascii="Arial" w:eastAsia="仿宋_GB2312" w:hAnsi="Arial" w:cs="Arial"/>
          <w:sz w:val="24"/>
          <w:szCs w:val="24"/>
          <w:u w:val="single"/>
        </w:rPr>
        <w:t xml:space="preserve"> </w:t>
      </w:r>
      <w:r w:rsidRPr="00E06905">
        <w:rPr>
          <w:rFonts w:ascii="Arial" w:eastAsia="仿宋_GB2312" w:hAnsi="Arial" w:cs="Arial" w:hint="eastAsia"/>
          <w:sz w:val="24"/>
          <w:szCs w:val="24"/>
          <w:u w:val="single"/>
        </w:rPr>
        <w:t>June,</w:t>
      </w:r>
      <w:r w:rsidRPr="00E06905">
        <w:rPr>
          <w:rFonts w:ascii="Arial" w:eastAsia="仿宋_GB2312" w:hAnsi="Arial" w:cs="Arial"/>
          <w:sz w:val="24"/>
          <w:szCs w:val="24"/>
          <w:u w:val="single"/>
        </w:rPr>
        <w:t xml:space="preserve"> 2021</w:t>
      </w:r>
    </w:p>
    <w:p w14:paraId="2CD5B92A" w14:textId="77777777" w:rsidR="0004582F" w:rsidRPr="00E81161" w:rsidRDefault="0004582F">
      <w:pPr>
        <w:topLinePunct/>
        <w:adjustRightInd w:val="0"/>
        <w:snapToGrid w:val="0"/>
        <w:rPr>
          <w:rFonts w:ascii="Arial" w:eastAsia="仿宋_GB2312" w:hAnsi="Arial" w:cs="Arial"/>
          <w:sz w:val="24"/>
          <w:szCs w:val="24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43"/>
        <w:gridCol w:w="691"/>
        <w:gridCol w:w="1276"/>
        <w:gridCol w:w="2410"/>
        <w:gridCol w:w="2409"/>
      </w:tblGrid>
      <w:tr w:rsidR="0004582F" w14:paraId="461F2412" w14:textId="77777777">
        <w:trPr>
          <w:trHeight w:val="567"/>
        </w:trPr>
        <w:tc>
          <w:tcPr>
            <w:tcW w:w="2127" w:type="dxa"/>
          </w:tcPr>
          <w:p w14:paraId="1E2D59CD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中文姓名</w:t>
            </w:r>
          </w:p>
          <w:p w14:paraId="4CDAC345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Chinese Name</w:t>
            </w:r>
          </w:p>
        </w:tc>
        <w:tc>
          <w:tcPr>
            <w:tcW w:w="2410" w:type="dxa"/>
            <w:gridSpan w:val="3"/>
            <w:vAlign w:val="center"/>
          </w:tcPr>
          <w:p w14:paraId="7F8217F0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DD4547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英文姓名</w:t>
            </w:r>
          </w:p>
          <w:p w14:paraId="0FB78EA3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English Name</w:t>
            </w:r>
          </w:p>
        </w:tc>
        <w:tc>
          <w:tcPr>
            <w:tcW w:w="2409" w:type="dxa"/>
            <w:vAlign w:val="center"/>
          </w:tcPr>
          <w:p w14:paraId="0FE7AE87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03E529C8" w14:textId="77777777">
        <w:trPr>
          <w:trHeight w:val="567"/>
        </w:trPr>
        <w:tc>
          <w:tcPr>
            <w:tcW w:w="2127" w:type="dxa"/>
          </w:tcPr>
          <w:p w14:paraId="33B794C4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性别</w:t>
            </w:r>
          </w:p>
          <w:p w14:paraId="24D2EEF5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Gender</w:t>
            </w:r>
          </w:p>
        </w:tc>
        <w:tc>
          <w:tcPr>
            <w:tcW w:w="2410" w:type="dxa"/>
            <w:gridSpan w:val="3"/>
            <w:vAlign w:val="center"/>
          </w:tcPr>
          <w:p w14:paraId="4B25F8FB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ACD9612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职务</w:t>
            </w: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/</w:t>
            </w: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职称</w:t>
            </w:r>
          </w:p>
          <w:p w14:paraId="0C02DEB3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Position</w:t>
            </w:r>
          </w:p>
        </w:tc>
        <w:tc>
          <w:tcPr>
            <w:tcW w:w="2409" w:type="dxa"/>
            <w:vAlign w:val="center"/>
          </w:tcPr>
          <w:p w14:paraId="6526284E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34B141AC" w14:textId="77777777">
        <w:trPr>
          <w:cantSplit/>
          <w:trHeight w:hRule="exact" w:val="620"/>
        </w:trPr>
        <w:tc>
          <w:tcPr>
            <w:tcW w:w="2127" w:type="dxa"/>
          </w:tcPr>
          <w:p w14:paraId="09809149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单位</w:t>
            </w:r>
          </w:p>
          <w:p w14:paraId="245256C4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Affiliation</w:t>
            </w:r>
          </w:p>
        </w:tc>
        <w:tc>
          <w:tcPr>
            <w:tcW w:w="7229" w:type="dxa"/>
            <w:gridSpan w:val="5"/>
            <w:vAlign w:val="center"/>
          </w:tcPr>
          <w:p w14:paraId="05D76E5B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0605651F" w14:textId="77777777">
        <w:trPr>
          <w:trHeight w:val="552"/>
        </w:trPr>
        <w:tc>
          <w:tcPr>
            <w:tcW w:w="2127" w:type="dxa"/>
          </w:tcPr>
          <w:p w14:paraId="0F312832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联系电话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/Phone</w:t>
            </w:r>
          </w:p>
          <w:p w14:paraId="6BDFCF4B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微信号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/</w:t>
            </w: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WeChat</w:t>
            </w:r>
          </w:p>
        </w:tc>
        <w:tc>
          <w:tcPr>
            <w:tcW w:w="2410" w:type="dxa"/>
            <w:gridSpan w:val="3"/>
            <w:vAlign w:val="center"/>
          </w:tcPr>
          <w:p w14:paraId="042054E1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764ED1D" w14:textId="77777777" w:rsidR="0004582F" w:rsidRDefault="009D3B77">
            <w:pPr>
              <w:topLinePunct/>
              <w:adjustRightInd w:val="0"/>
              <w:snapToGrid w:val="0"/>
              <w:jc w:val="left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电子邮箱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/E-mail</w:t>
            </w:r>
          </w:p>
        </w:tc>
        <w:tc>
          <w:tcPr>
            <w:tcW w:w="2409" w:type="dxa"/>
            <w:vAlign w:val="center"/>
          </w:tcPr>
          <w:p w14:paraId="25E96646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58AC7D8B" w14:textId="77777777">
        <w:tc>
          <w:tcPr>
            <w:tcW w:w="9356" w:type="dxa"/>
            <w:gridSpan w:val="6"/>
          </w:tcPr>
          <w:p w14:paraId="18051A00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报告类别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 xml:space="preserve">/Categories </w:t>
            </w:r>
            <w:r>
              <w:rPr>
                <w:rFonts w:ascii="Arial" w:eastAsia="仿宋_GB2312" w:hAnsi="Arial" w:cs="Arial"/>
                <w:kern w:val="0"/>
                <w:szCs w:val="24"/>
              </w:rPr>
              <w:t>(</w:t>
            </w:r>
            <w:r>
              <w:rPr>
                <w:rFonts w:ascii="Arial" w:eastAsia="仿宋_GB2312" w:hAnsi="Arial" w:cs="Arial"/>
                <w:kern w:val="0"/>
                <w:szCs w:val="24"/>
              </w:rPr>
              <w:t>请从以下三者选其一</w:t>
            </w:r>
            <w:r>
              <w:rPr>
                <w:rFonts w:ascii="Arial" w:eastAsia="仿宋_GB2312" w:hAnsi="Arial" w:cs="Arial"/>
                <w:kern w:val="0"/>
                <w:szCs w:val="24"/>
              </w:rPr>
              <w:t>/Please choose one from the following options</w:t>
            </w:r>
            <w:r>
              <w:rPr>
                <w:rFonts w:ascii="Arial" w:eastAsia="仿宋_GB2312" w:hAnsi="Arial" w:cs="Arial"/>
                <w:kern w:val="0"/>
                <w:szCs w:val="24"/>
              </w:rPr>
              <w:t>）</w:t>
            </w:r>
          </w:p>
          <w:p w14:paraId="16C32D45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sym w:font="Wingdings" w:char="F06F"/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报告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 xml:space="preserve">Lecture             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sym w:font="Wingdings" w:char="F06F"/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墙报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 xml:space="preserve">Poster             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sym w:font="Wingdings" w:char="F06F"/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不做报告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Do not report</w:t>
            </w:r>
          </w:p>
        </w:tc>
      </w:tr>
      <w:tr w:rsidR="0004582F" w14:paraId="47517BAD" w14:textId="77777777">
        <w:trPr>
          <w:trHeight w:hRule="exact" w:val="864"/>
        </w:trPr>
        <w:tc>
          <w:tcPr>
            <w:tcW w:w="9356" w:type="dxa"/>
            <w:gridSpan w:val="6"/>
          </w:tcPr>
          <w:p w14:paraId="6C59104A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报告题目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/Title</w:t>
            </w:r>
          </w:p>
          <w:p w14:paraId="2FD2DC12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2424E13A" w14:textId="77777777">
        <w:tc>
          <w:tcPr>
            <w:tcW w:w="9356" w:type="dxa"/>
            <w:gridSpan w:val="6"/>
          </w:tcPr>
          <w:p w14:paraId="1C026D39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本人想听以下人员的特邀大会报告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/Recommendation for invited lectures</w:t>
            </w:r>
          </w:p>
        </w:tc>
      </w:tr>
      <w:tr w:rsidR="0004582F" w14:paraId="77F6B4FA" w14:textId="77777777">
        <w:tc>
          <w:tcPr>
            <w:tcW w:w="2127" w:type="dxa"/>
            <w:vAlign w:val="center"/>
          </w:tcPr>
          <w:p w14:paraId="35E1266B" w14:textId="77777777" w:rsidR="0004582F" w:rsidRDefault="009D3B77">
            <w:pPr>
              <w:topLinePunct/>
              <w:adjustRightInd w:val="0"/>
              <w:snapToGrid w:val="0"/>
              <w:jc w:val="center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3"/>
            <w:vAlign w:val="center"/>
          </w:tcPr>
          <w:p w14:paraId="198BA121" w14:textId="77777777" w:rsidR="0004582F" w:rsidRDefault="009D3B77">
            <w:pPr>
              <w:topLinePunct/>
              <w:adjustRightInd w:val="0"/>
              <w:snapToGrid w:val="0"/>
              <w:jc w:val="center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单位</w:t>
            </w:r>
          </w:p>
        </w:tc>
        <w:tc>
          <w:tcPr>
            <w:tcW w:w="2410" w:type="dxa"/>
            <w:vAlign w:val="center"/>
          </w:tcPr>
          <w:p w14:paraId="1CB122B1" w14:textId="77777777" w:rsidR="0004582F" w:rsidRDefault="009D3B77">
            <w:pPr>
              <w:topLinePunct/>
              <w:adjustRightInd w:val="0"/>
              <w:snapToGrid w:val="0"/>
              <w:jc w:val="center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E-mail</w:t>
            </w:r>
          </w:p>
        </w:tc>
        <w:tc>
          <w:tcPr>
            <w:tcW w:w="2409" w:type="dxa"/>
            <w:vAlign w:val="center"/>
          </w:tcPr>
          <w:p w14:paraId="528CA083" w14:textId="77777777" w:rsidR="0004582F" w:rsidRDefault="009D3B77">
            <w:pPr>
              <w:topLinePunct/>
              <w:adjustRightInd w:val="0"/>
              <w:snapToGrid w:val="0"/>
              <w:jc w:val="center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报告专题</w:t>
            </w:r>
          </w:p>
        </w:tc>
      </w:tr>
      <w:tr w:rsidR="0004582F" w14:paraId="0D161138" w14:textId="77777777">
        <w:trPr>
          <w:trHeight w:val="619"/>
        </w:trPr>
        <w:tc>
          <w:tcPr>
            <w:tcW w:w="2127" w:type="dxa"/>
          </w:tcPr>
          <w:p w14:paraId="4E89D088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1811D909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BFE9C2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077C03A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640BD3F1" w14:textId="77777777">
        <w:trPr>
          <w:trHeight w:val="619"/>
        </w:trPr>
        <w:tc>
          <w:tcPr>
            <w:tcW w:w="2127" w:type="dxa"/>
          </w:tcPr>
          <w:p w14:paraId="229F41E7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52AFEE81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5DBA2B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0BBE9FA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58D448C5" w14:textId="77777777">
        <w:trPr>
          <w:trHeight w:hRule="exact" w:val="864"/>
        </w:trPr>
        <w:tc>
          <w:tcPr>
            <w:tcW w:w="9356" w:type="dxa"/>
            <w:gridSpan w:val="6"/>
          </w:tcPr>
          <w:p w14:paraId="34CEA044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大会支持并鼓励提出有建设性的讨论主题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/Suggestion for discussion topics:</w:t>
            </w:r>
          </w:p>
          <w:p w14:paraId="75E710C4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3C7B14A8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77776406" w14:textId="77777777">
        <w:trPr>
          <w:trHeight w:val="437"/>
        </w:trPr>
        <w:tc>
          <w:tcPr>
            <w:tcW w:w="9356" w:type="dxa"/>
            <w:gridSpan w:val="6"/>
          </w:tcPr>
          <w:p w14:paraId="62F8A24E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如需要</w:t>
            </w: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会议邀请函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，请提供以下信息</w:t>
            </w: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/Please give following information, if you need an invitation letter</w:t>
            </w:r>
          </w:p>
        </w:tc>
      </w:tr>
      <w:tr w:rsidR="0004582F" w14:paraId="3405EE41" w14:textId="77777777">
        <w:trPr>
          <w:trHeight w:val="698"/>
        </w:trPr>
        <w:tc>
          <w:tcPr>
            <w:tcW w:w="2570" w:type="dxa"/>
            <w:gridSpan w:val="2"/>
          </w:tcPr>
          <w:p w14:paraId="3A452447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出生日期</w:t>
            </w:r>
          </w:p>
          <w:p w14:paraId="098D996E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Date of Birthday</w:t>
            </w:r>
          </w:p>
        </w:tc>
        <w:tc>
          <w:tcPr>
            <w:tcW w:w="1967" w:type="dxa"/>
            <w:gridSpan w:val="2"/>
            <w:vAlign w:val="center"/>
          </w:tcPr>
          <w:p w14:paraId="1843B814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8F983B2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身份证</w:t>
            </w: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/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护照号码</w:t>
            </w:r>
          </w:p>
          <w:p w14:paraId="173E38DB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ID/Passport No.</w:t>
            </w:r>
          </w:p>
        </w:tc>
        <w:tc>
          <w:tcPr>
            <w:tcW w:w="2409" w:type="dxa"/>
            <w:vAlign w:val="center"/>
          </w:tcPr>
          <w:p w14:paraId="4917E055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124CCEC4" w14:textId="77777777">
        <w:trPr>
          <w:trHeight w:val="698"/>
        </w:trPr>
        <w:tc>
          <w:tcPr>
            <w:tcW w:w="3261" w:type="dxa"/>
            <w:gridSpan w:val="3"/>
            <w:vMerge w:val="restart"/>
            <w:vAlign w:val="center"/>
          </w:tcPr>
          <w:p w14:paraId="6291F121" w14:textId="77777777" w:rsidR="0004582F" w:rsidRDefault="009D3B77">
            <w:pPr>
              <w:topLinePunct/>
              <w:adjustRightInd w:val="0"/>
              <w:snapToGrid w:val="0"/>
              <w:jc w:val="left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会议注册费发票开具信息：</w:t>
            </w:r>
          </w:p>
          <w:p w14:paraId="13DC5DB3" w14:textId="77777777" w:rsidR="0004582F" w:rsidRDefault="009D3B77">
            <w:pPr>
              <w:topLinePunct/>
              <w:adjustRightInd w:val="0"/>
              <w:snapToGrid w:val="0"/>
              <w:jc w:val="left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Confe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rence Registration Fee Invoice</w:t>
            </w:r>
          </w:p>
        </w:tc>
        <w:tc>
          <w:tcPr>
            <w:tcW w:w="3686" w:type="dxa"/>
            <w:gridSpan w:val="2"/>
            <w:vAlign w:val="center"/>
          </w:tcPr>
          <w:p w14:paraId="08036649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单位</w:t>
            </w:r>
          </w:p>
          <w:p w14:paraId="0577B239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A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ffiliation</w:t>
            </w:r>
          </w:p>
        </w:tc>
        <w:tc>
          <w:tcPr>
            <w:tcW w:w="2409" w:type="dxa"/>
            <w:vAlign w:val="center"/>
          </w:tcPr>
          <w:p w14:paraId="5BFCF4EB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74615EF6" w14:textId="77777777">
        <w:trPr>
          <w:trHeight w:val="698"/>
        </w:trPr>
        <w:tc>
          <w:tcPr>
            <w:tcW w:w="3261" w:type="dxa"/>
            <w:gridSpan w:val="3"/>
            <w:vMerge/>
          </w:tcPr>
          <w:p w14:paraId="27A4DE31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7AECBEFC" w14:textId="77777777" w:rsidR="0004582F" w:rsidRDefault="009D3B77">
            <w:pPr>
              <w:topLinePunct/>
              <w:adjustRightInd w:val="0"/>
              <w:snapToGrid w:val="0"/>
              <w:jc w:val="left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纳税人识别号</w:t>
            </w:r>
          </w:p>
          <w:p w14:paraId="6767CACC" w14:textId="77777777" w:rsidR="0004582F" w:rsidRDefault="009D3B77">
            <w:pPr>
              <w:topLinePunct/>
              <w:adjustRightInd w:val="0"/>
              <w:snapToGrid w:val="0"/>
              <w:jc w:val="left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Taxpayer’s registration Number</w:t>
            </w:r>
          </w:p>
        </w:tc>
        <w:tc>
          <w:tcPr>
            <w:tcW w:w="2409" w:type="dxa"/>
            <w:vAlign w:val="center"/>
          </w:tcPr>
          <w:p w14:paraId="13DBDAB0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46545BE4" w14:textId="77777777">
        <w:trPr>
          <w:trHeight w:val="448"/>
        </w:trPr>
        <w:tc>
          <w:tcPr>
            <w:tcW w:w="9356" w:type="dxa"/>
            <w:gridSpan w:val="6"/>
          </w:tcPr>
          <w:p w14:paraId="5684F914" w14:textId="77777777" w:rsidR="0004582F" w:rsidRDefault="009D3B77">
            <w:pPr>
              <w:keepNext/>
              <w:topLinePunct/>
              <w:adjustRightInd w:val="0"/>
              <w:snapToGrid w:val="0"/>
              <w:jc w:val="left"/>
              <w:rPr>
                <w:rFonts w:ascii="Arial" w:eastAsia="仿宋_GB2312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b/>
                <w:kern w:val="0"/>
                <w:sz w:val="24"/>
                <w:szCs w:val="24"/>
              </w:rPr>
              <w:lastRenderedPageBreak/>
              <w:t>以下内容仅限于博士生论坛及未来化工论坛报告申请人填写</w:t>
            </w:r>
            <w:r>
              <w:rPr>
                <w:rFonts w:ascii="Arial" w:eastAsia="仿宋_GB2312" w:hAnsi="Arial" w:cs="Arial" w:hint="eastAsia"/>
                <w:b/>
                <w:kern w:val="0"/>
                <w:sz w:val="24"/>
                <w:szCs w:val="24"/>
              </w:rPr>
              <w:t xml:space="preserve"> /</w:t>
            </w:r>
            <w:r>
              <w:rPr>
                <w:rFonts w:ascii="Arial" w:eastAsia="仿宋_GB2312" w:hAnsi="Arial" w:cs="Arial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 xml:space="preserve">Only for 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 xml:space="preserve">candidates for the PhD student Forum and the Forum Future Perspectives of Chemical Engineering   </w:t>
            </w:r>
          </w:p>
        </w:tc>
      </w:tr>
      <w:tr w:rsidR="0004582F" w14:paraId="06179E6C" w14:textId="77777777">
        <w:trPr>
          <w:trHeight w:val="458"/>
        </w:trPr>
        <w:tc>
          <w:tcPr>
            <w:tcW w:w="9356" w:type="dxa"/>
            <w:gridSpan w:val="6"/>
          </w:tcPr>
          <w:p w14:paraId="2D561BB0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报告简介（少于</w:t>
            </w: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500</w:t>
            </w: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字）</w:t>
            </w: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Abstract (less than 500 words)</w:t>
            </w:r>
          </w:p>
          <w:p w14:paraId="5B70EAF4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15F27F70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130FBBA4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5D9E2EC9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1875B54E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76B93478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3A1ED635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4C0C7769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154DCDEA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64E14A85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31F4B938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14725836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01AED24F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2AC6C724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26D26A87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714D7B3B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447D7D7F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1D443CBE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5DDB0310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361165F0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54807BF5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602042B0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50AB4E3A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56E4DD50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250B2287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37384E10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3E0765FD" w14:textId="77777777">
        <w:trPr>
          <w:trHeight w:val="698"/>
        </w:trPr>
        <w:tc>
          <w:tcPr>
            <w:tcW w:w="9356" w:type="dxa"/>
            <w:gridSpan w:val="6"/>
          </w:tcPr>
          <w:p w14:paraId="53254A35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个人简历</w:t>
            </w: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 xml:space="preserve">      Short CV</w:t>
            </w:r>
          </w:p>
          <w:p w14:paraId="589CBD34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10134797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4EAE1B36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0856B8AB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01F727A1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01B8051D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0BA8D0CE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665F19D7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696F295C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68929765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5AC6E9E3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1C078E65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68EE85DE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219272F0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0A501A23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</w:tbl>
    <w:p w14:paraId="3CE07A5F" w14:textId="77777777" w:rsidR="0004582F" w:rsidRDefault="0004582F"/>
    <w:p w14:paraId="0AC351BA" w14:textId="77777777" w:rsidR="0004582F" w:rsidRDefault="0004582F">
      <w:pPr>
        <w:widowControl/>
        <w:jc w:val="left"/>
      </w:pPr>
    </w:p>
    <w:sectPr w:rsidR="0004582F">
      <w:headerReference w:type="default" r:id="rId7"/>
      <w:pgSz w:w="11906" w:h="16838"/>
      <w:pgMar w:top="1417" w:right="1417" w:bottom="1134" w:left="1417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49831" w14:textId="77777777" w:rsidR="001D66A4" w:rsidRDefault="001D66A4">
      <w:r>
        <w:separator/>
      </w:r>
    </w:p>
  </w:endnote>
  <w:endnote w:type="continuationSeparator" w:id="0">
    <w:p w14:paraId="35078514" w14:textId="77777777" w:rsidR="001D66A4" w:rsidRDefault="001D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AE44B" w14:textId="77777777" w:rsidR="001D66A4" w:rsidRDefault="001D66A4">
      <w:r>
        <w:separator/>
      </w:r>
    </w:p>
  </w:footnote>
  <w:footnote w:type="continuationSeparator" w:id="0">
    <w:p w14:paraId="2032C659" w14:textId="77777777" w:rsidR="001D66A4" w:rsidRDefault="001D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59D32" w14:textId="77777777" w:rsidR="0004582F" w:rsidRDefault="009D3B77">
    <w:pPr>
      <w:pStyle w:val="a7"/>
      <w:jc w:val="right"/>
      <w:rPr>
        <w:sz w:val="28"/>
        <w:szCs w:val="28"/>
      </w:rPr>
    </w:pPr>
    <w:r>
      <w:rPr>
        <w:noProof/>
        <w:sz w:val="28"/>
        <w:szCs w:val="28"/>
        <w:lang w:val="en-US"/>
      </w:rPr>
      <w:drawing>
        <wp:inline distT="0" distB="0" distL="0" distR="0" wp14:anchorId="139F8649" wp14:editId="69EF63C0">
          <wp:extent cx="1676400" cy="753745"/>
          <wp:effectExtent l="0" t="0" r="0" b="825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384" cy="75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33"/>
    <w:rsid w:val="00042C5D"/>
    <w:rsid w:val="0004582F"/>
    <w:rsid w:val="000642EB"/>
    <w:rsid w:val="000C36A8"/>
    <w:rsid w:val="000E1CDB"/>
    <w:rsid w:val="000F6F4B"/>
    <w:rsid w:val="00130C8A"/>
    <w:rsid w:val="001533AC"/>
    <w:rsid w:val="001A6220"/>
    <w:rsid w:val="001D666B"/>
    <w:rsid w:val="001D66A4"/>
    <w:rsid w:val="00226875"/>
    <w:rsid w:val="002422F6"/>
    <w:rsid w:val="002B1B53"/>
    <w:rsid w:val="003760D8"/>
    <w:rsid w:val="00386546"/>
    <w:rsid w:val="003B3904"/>
    <w:rsid w:val="004167DA"/>
    <w:rsid w:val="004341CA"/>
    <w:rsid w:val="00454833"/>
    <w:rsid w:val="004636E0"/>
    <w:rsid w:val="00467B09"/>
    <w:rsid w:val="004907CB"/>
    <w:rsid w:val="004C0646"/>
    <w:rsid w:val="005D3BF3"/>
    <w:rsid w:val="005E28DC"/>
    <w:rsid w:val="00612B90"/>
    <w:rsid w:val="006740C3"/>
    <w:rsid w:val="006D1470"/>
    <w:rsid w:val="006F3FA3"/>
    <w:rsid w:val="00705114"/>
    <w:rsid w:val="007264A8"/>
    <w:rsid w:val="00727F93"/>
    <w:rsid w:val="007802A0"/>
    <w:rsid w:val="007B2183"/>
    <w:rsid w:val="007B4E9A"/>
    <w:rsid w:val="007C56EC"/>
    <w:rsid w:val="00804C33"/>
    <w:rsid w:val="008356A9"/>
    <w:rsid w:val="00881718"/>
    <w:rsid w:val="008A5748"/>
    <w:rsid w:val="008B3B9A"/>
    <w:rsid w:val="008C2A81"/>
    <w:rsid w:val="008E7B56"/>
    <w:rsid w:val="009116EB"/>
    <w:rsid w:val="00964A5D"/>
    <w:rsid w:val="009D3B77"/>
    <w:rsid w:val="00A116BD"/>
    <w:rsid w:val="00A1671C"/>
    <w:rsid w:val="00A210C0"/>
    <w:rsid w:val="00A240AC"/>
    <w:rsid w:val="00A451C2"/>
    <w:rsid w:val="00A73C96"/>
    <w:rsid w:val="00AB45CD"/>
    <w:rsid w:val="00AD0CEF"/>
    <w:rsid w:val="00AD6AAC"/>
    <w:rsid w:val="00AF086F"/>
    <w:rsid w:val="00B14D4B"/>
    <w:rsid w:val="00B2091A"/>
    <w:rsid w:val="00B66CF0"/>
    <w:rsid w:val="00BB4FED"/>
    <w:rsid w:val="00BD7209"/>
    <w:rsid w:val="00BE0EF9"/>
    <w:rsid w:val="00C11810"/>
    <w:rsid w:val="00C321C3"/>
    <w:rsid w:val="00C806FF"/>
    <w:rsid w:val="00C83CC1"/>
    <w:rsid w:val="00CC6D45"/>
    <w:rsid w:val="00CD2F7F"/>
    <w:rsid w:val="00D116EC"/>
    <w:rsid w:val="00D41835"/>
    <w:rsid w:val="00D76891"/>
    <w:rsid w:val="00DA04D1"/>
    <w:rsid w:val="00DA5F6D"/>
    <w:rsid w:val="00DC4BF9"/>
    <w:rsid w:val="00DD658F"/>
    <w:rsid w:val="00DE3E67"/>
    <w:rsid w:val="00E66580"/>
    <w:rsid w:val="00E81161"/>
    <w:rsid w:val="00ED78F1"/>
    <w:rsid w:val="00F06AA0"/>
    <w:rsid w:val="00F749E8"/>
    <w:rsid w:val="00FB047A"/>
    <w:rsid w:val="037000AC"/>
    <w:rsid w:val="0F444046"/>
    <w:rsid w:val="11BE4211"/>
    <w:rsid w:val="12BA1448"/>
    <w:rsid w:val="2A763A11"/>
    <w:rsid w:val="2C890A26"/>
    <w:rsid w:val="32F03742"/>
    <w:rsid w:val="4FF54799"/>
    <w:rsid w:val="54216B58"/>
    <w:rsid w:val="5AF53581"/>
    <w:rsid w:val="5D382C34"/>
    <w:rsid w:val="64DD3A70"/>
    <w:rsid w:val="699A32E7"/>
    <w:rsid w:val="7D5A3B29"/>
    <w:rsid w:val="7D83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6392C"/>
  <w15:docId w15:val="{BD106B29-4E8B-AD47-83F7-B109640C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  <w:lang w:val="zh-CN" w:eastAsia="zh-CN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5</cp:revision>
  <cp:lastPrinted>2020-09-03T08:36:00Z</cp:lastPrinted>
  <dcterms:created xsi:type="dcterms:W3CDTF">2020-09-03T09:57:00Z</dcterms:created>
  <dcterms:modified xsi:type="dcterms:W3CDTF">2021-01-29T13:15:00Z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